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57" w:rsidRPr="00CE4936" w:rsidRDefault="00201A57" w:rsidP="00E9658B">
      <w:pPr>
        <w:autoSpaceDE w:val="0"/>
        <w:autoSpaceDN w:val="0"/>
        <w:adjustRightInd w:val="0"/>
        <w:spacing w:before="0"/>
        <w:jc w:val="center"/>
        <w:rPr>
          <w:b/>
          <w:bCs/>
        </w:rPr>
      </w:pPr>
      <w:r w:rsidRPr="00CE4936">
        <w:rPr>
          <w:b/>
          <w:bCs/>
        </w:rPr>
        <w:t>Извещение о проведении запроса котировок</w:t>
      </w:r>
    </w:p>
    <w:p w:rsidR="00201A57" w:rsidRPr="00CE4936" w:rsidRDefault="00201A57" w:rsidP="00E9658B">
      <w:pPr>
        <w:autoSpaceDE w:val="0"/>
        <w:autoSpaceDN w:val="0"/>
        <w:adjustRightInd w:val="0"/>
        <w:spacing w:before="0"/>
        <w:jc w:val="center"/>
        <w:rPr>
          <w:b/>
          <w:bCs/>
        </w:rPr>
      </w:pPr>
      <w:r w:rsidRPr="00CE4936">
        <w:rPr>
          <w:b/>
          <w:bCs/>
        </w:rPr>
        <w:t xml:space="preserve">№ </w:t>
      </w:r>
      <w:r w:rsidR="00C552BC" w:rsidRPr="00CE4936">
        <w:rPr>
          <w:b/>
          <w:bCs/>
        </w:rPr>
        <w:t>3</w:t>
      </w:r>
    </w:p>
    <w:p w:rsidR="00201A57" w:rsidRPr="00CE4936" w:rsidRDefault="00201A57" w:rsidP="00E9658B">
      <w:pPr>
        <w:autoSpaceDE w:val="0"/>
        <w:autoSpaceDN w:val="0"/>
        <w:adjustRightInd w:val="0"/>
        <w:spacing w:before="0"/>
        <w:jc w:val="both"/>
        <w:rPr>
          <w:b/>
          <w:bCs/>
        </w:rPr>
      </w:pPr>
    </w:p>
    <w:p w:rsidR="00201A57" w:rsidRPr="00CE4936" w:rsidRDefault="00FD36FF" w:rsidP="005C3F3F">
      <w:pPr>
        <w:autoSpaceDE w:val="0"/>
        <w:autoSpaceDN w:val="0"/>
        <w:adjustRightInd w:val="0"/>
        <w:spacing w:before="0"/>
        <w:jc w:val="center"/>
        <w:rPr>
          <w:b/>
          <w:bCs/>
        </w:rPr>
      </w:pPr>
      <w:r w:rsidRPr="00CE4936">
        <w:rPr>
          <w:b/>
          <w:bCs/>
        </w:rPr>
        <w:t>г. Енисейск</w:t>
      </w:r>
      <w:r w:rsidR="005C3F3F" w:rsidRPr="00CE4936">
        <w:rPr>
          <w:b/>
          <w:bCs/>
        </w:rPr>
        <w:t xml:space="preserve">                                                                                                   </w:t>
      </w:r>
      <w:r w:rsidR="00201A57" w:rsidRPr="00CE4936">
        <w:rPr>
          <w:b/>
          <w:bCs/>
        </w:rPr>
        <w:t>«</w:t>
      </w:r>
      <w:r w:rsidR="00A91D42" w:rsidRPr="00CE4936">
        <w:rPr>
          <w:b/>
          <w:bCs/>
        </w:rPr>
        <w:t xml:space="preserve"> 28</w:t>
      </w:r>
      <w:r w:rsidR="005C3F3F" w:rsidRPr="00CE4936">
        <w:rPr>
          <w:b/>
          <w:bCs/>
        </w:rPr>
        <w:t xml:space="preserve"> </w:t>
      </w:r>
      <w:r w:rsidR="00201A57" w:rsidRPr="00CE4936">
        <w:rPr>
          <w:b/>
          <w:bCs/>
        </w:rPr>
        <w:t>»</w:t>
      </w:r>
      <w:r w:rsidR="00A91D42" w:rsidRPr="00CE4936">
        <w:rPr>
          <w:b/>
          <w:bCs/>
        </w:rPr>
        <w:t xml:space="preserve"> октября</w:t>
      </w:r>
      <w:r w:rsidR="001A72D6" w:rsidRPr="00CE4936">
        <w:rPr>
          <w:b/>
          <w:bCs/>
        </w:rPr>
        <w:t xml:space="preserve"> 201</w:t>
      </w:r>
      <w:r w:rsidR="00BA27A4" w:rsidRPr="00CE4936">
        <w:rPr>
          <w:b/>
          <w:bCs/>
        </w:rPr>
        <w:t>4</w:t>
      </w:r>
      <w:r w:rsidR="00201A57" w:rsidRPr="00CE4936">
        <w:rPr>
          <w:b/>
          <w:bCs/>
        </w:rPr>
        <w:t xml:space="preserve"> г.</w:t>
      </w:r>
    </w:p>
    <w:p w:rsidR="00201A57" w:rsidRPr="00CE4936" w:rsidRDefault="00201A57" w:rsidP="00E9658B">
      <w:pPr>
        <w:autoSpaceDE w:val="0"/>
        <w:autoSpaceDN w:val="0"/>
        <w:adjustRightInd w:val="0"/>
        <w:spacing w:before="0"/>
        <w:jc w:val="both"/>
        <w:rPr>
          <w:b/>
          <w:bCs/>
        </w:rPr>
      </w:pPr>
    </w:p>
    <w:p w:rsidR="00A61F49" w:rsidRPr="00CE4936" w:rsidRDefault="00A61F49" w:rsidP="00E9658B">
      <w:pPr>
        <w:autoSpaceDE w:val="0"/>
        <w:autoSpaceDN w:val="0"/>
        <w:adjustRightInd w:val="0"/>
        <w:spacing w:before="0"/>
        <w:jc w:val="both"/>
      </w:pPr>
      <w:r w:rsidRPr="00CE4936">
        <w:rPr>
          <w:b/>
          <w:bCs/>
        </w:rPr>
        <w:t xml:space="preserve">1. Заказчик: </w:t>
      </w:r>
      <w:r w:rsidR="00FD36FF" w:rsidRPr="00CE4936">
        <w:rPr>
          <w:bCs/>
        </w:rPr>
        <w:t>муниципальное автономное образовательное учреждение «Средняя общеобразовательная школа № 9» г.Енисейска Красноярского края.</w:t>
      </w:r>
    </w:p>
    <w:p w:rsidR="00A61F49" w:rsidRPr="00CE4936" w:rsidRDefault="00A61F49" w:rsidP="00E9658B">
      <w:pPr>
        <w:autoSpaceDE w:val="0"/>
        <w:autoSpaceDN w:val="0"/>
        <w:adjustRightInd w:val="0"/>
        <w:spacing w:before="0"/>
        <w:jc w:val="both"/>
      </w:pPr>
      <w:r w:rsidRPr="00CE4936">
        <w:t xml:space="preserve">Почтовый адрес Заказчика: </w:t>
      </w:r>
      <w:r w:rsidR="00FD36FF" w:rsidRPr="00CE4936">
        <w:t>663180, Красноярский край, г. Енисейск</w:t>
      </w:r>
      <w:r w:rsidRPr="00CE4936">
        <w:t xml:space="preserve">, ул. </w:t>
      </w:r>
      <w:r w:rsidR="00FD36FF" w:rsidRPr="00CE4936">
        <w:t>Вейнбаума, д.52</w:t>
      </w:r>
      <w:r w:rsidRPr="00CE4936">
        <w:t xml:space="preserve">, тел/факс: </w:t>
      </w:r>
      <w:r w:rsidR="00FD36FF" w:rsidRPr="00CE4936">
        <w:t>8</w:t>
      </w:r>
      <w:r w:rsidRPr="00CE4936">
        <w:t>(</w:t>
      </w:r>
      <w:r w:rsidR="00FD36FF" w:rsidRPr="00CE4936">
        <w:t>3</w:t>
      </w:r>
      <w:r w:rsidRPr="00CE4936">
        <w:t>9</w:t>
      </w:r>
      <w:r w:rsidR="00FD36FF" w:rsidRPr="00CE4936">
        <w:t>1</w:t>
      </w:r>
      <w:r w:rsidRPr="00CE4936">
        <w:t>9</w:t>
      </w:r>
      <w:r w:rsidR="00FD36FF" w:rsidRPr="00CE4936">
        <w:t>5</w:t>
      </w:r>
      <w:r w:rsidRPr="00CE4936">
        <w:t>) 2-</w:t>
      </w:r>
      <w:r w:rsidR="00FD36FF" w:rsidRPr="00CE4936">
        <w:t>70-07.</w:t>
      </w:r>
    </w:p>
    <w:p w:rsidR="005D03AC" w:rsidRPr="00CE4936" w:rsidRDefault="005D03AC" w:rsidP="00E9658B">
      <w:pPr>
        <w:autoSpaceDE w:val="0"/>
        <w:autoSpaceDN w:val="0"/>
        <w:adjustRightInd w:val="0"/>
        <w:spacing w:before="0"/>
        <w:jc w:val="both"/>
      </w:pPr>
    </w:p>
    <w:p w:rsidR="00FD36FF" w:rsidRPr="00CE4936" w:rsidRDefault="00A61F49" w:rsidP="00E9658B">
      <w:pPr>
        <w:autoSpaceDE w:val="0"/>
        <w:autoSpaceDN w:val="0"/>
        <w:adjustRightInd w:val="0"/>
        <w:spacing w:before="0"/>
        <w:jc w:val="both"/>
      </w:pPr>
      <w:r w:rsidRPr="00CE4936">
        <w:rPr>
          <w:b/>
        </w:rPr>
        <w:t>2.Организатор</w:t>
      </w:r>
      <w:r w:rsidRPr="00CE4936">
        <w:t xml:space="preserve">: </w:t>
      </w:r>
      <w:r w:rsidR="00FD36FF" w:rsidRPr="00CE4936">
        <w:rPr>
          <w:bCs/>
        </w:rPr>
        <w:t>муниципальное автономное образовательное учреждение «Средняя общеобразовательная школа № 9» г.Енисейска Красноярского края.</w:t>
      </w:r>
    </w:p>
    <w:p w:rsidR="0088468F" w:rsidRPr="00CE4936" w:rsidRDefault="00FD36FF" w:rsidP="00E9658B">
      <w:pPr>
        <w:autoSpaceDE w:val="0"/>
        <w:autoSpaceDN w:val="0"/>
        <w:adjustRightInd w:val="0"/>
        <w:spacing w:before="0"/>
        <w:jc w:val="both"/>
      </w:pPr>
      <w:r w:rsidRPr="00CE4936">
        <w:t>Почтовый адрес Заказчика: 663180, Красноярский край, г. Енисейск, ул. Вейнбаума, д.52, тел/факс: 8(39195) 2-70-07</w:t>
      </w:r>
      <w:r w:rsidR="00075829" w:rsidRPr="00CE4936">
        <w:t>.</w:t>
      </w:r>
    </w:p>
    <w:p w:rsidR="00FD36FF" w:rsidRPr="00CE4936" w:rsidRDefault="00FD36FF" w:rsidP="00E9658B">
      <w:pPr>
        <w:autoSpaceDE w:val="0"/>
        <w:autoSpaceDN w:val="0"/>
        <w:adjustRightInd w:val="0"/>
        <w:spacing w:before="0"/>
        <w:jc w:val="both"/>
      </w:pPr>
      <w:r w:rsidRPr="00CE4936">
        <w:t>Контактное ли</w:t>
      </w:r>
      <w:r w:rsidR="005C3F3F" w:rsidRPr="00CE4936">
        <w:t>цо: Кирьянова Елена Владимировн</w:t>
      </w:r>
      <w:r w:rsidR="00A91D42" w:rsidRPr="00CE4936">
        <w:t>а</w:t>
      </w:r>
      <w:r w:rsidRPr="00CE4936">
        <w:t>, тел: 8(39195) 2-70-07</w:t>
      </w:r>
    </w:p>
    <w:p w:rsidR="005D03AC" w:rsidRPr="00CE4936" w:rsidRDefault="00A61F49" w:rsidP="00E9658B">
      <w:pPr>
        <w:autoSpaceDE w:val="0"/>
        <w:autoSpaceDN w:val="0"/>
        <w:adjustRightInd w:val="0"/>
        <w:spacing w:before="0"/>
        <w:jc w:val="both"/>
      </w:pPr>
      <w:r w:rsidRPr="00CE4936">
        <w:t xml:space="preserve">адрес электронной почты: </w:t>
      </w:r>
      <w:r w:rsidR="00FD36FF" w:rsidRPr="00CE4936">
        <w:rPr>
          <w:lang w:val="en-US"/>
        </w:rPr>
        <w:t>enisschool</w:t>
      </w:r>
      <w:r w:rsidR="00FD36FF" w:rsidRPr="00CE4936">
        <w:t>_9@</w:t>
      </w:r>
      <w:r w:rsidR="00FD36FF" w:rsidRPr="00CE4936">
        <w:rPr>
          <w:lang w:val="en-US"/>
        </w:rPr>
        <w:t>mail</w:t>
      </w:r>
      <w:r w:rsidR="00FD36FF" w:rsidRPr="00CE4936">
        <w:t>.</w:t>
      </w:r>
      <w:r w:rsidR="00FD36FF" w:rsidRPr="00CE4936">
        <w:rPr>
          <w:lang w:val="en-US"/>
        </w:rPr>
        <w:t>ru</w:t>
      </w:r>
    </w:p>
    <w:p w:rsidR="00FD36FF" w:rsidRPr="00CE4936" w:rsidRDefault="00FD36FF" w:rsidP="00E9658B">
      <w:pPr>
        <w:autoSpaceDE w:val="0"/>
        <w:autoSpaceDN w:val="0"/>
        <w:adjustRightInd w:val="0"/>
        <w:spacing w:before="0"/>
        <w:jc w:val="both"/>
      </w:pPr>
    </w:p>
    <w:p w:rsidR="00BE0B48" w:rsidRPr="00CE4936" w:rsidRDefault="00A61F49" w:rsidP="00E9658B">
      <w:pPr>
        <w:autoSpaceDE w:val="0"/>
        <w:autoSpaceDN w:val="0"/>
        <w:adjustRightInd w:val="0"/>
        <w:spacing w:before="0"/>
        <w:jc w:val="both"/>
      </w:pPr>
      <w:r w:rsidRPr="00CE4936">
        <w:rPr>
          <w:b/>
          <w:bCs/>
        </w:rPr>
        <w:t>3</w:t>
      </w:r>
      <w:r w:rsidR="00D701A4" w:rsidRPr="00CE4936">
        <w:rPr>
          <w:b/>
          <w:bCs/>
        </w:rPr>
        <w:t>. Наименование (п</w:t>
      </w:r>
      <w:r w:rsidR="00422E12" w:rsidRPr="00CE4936">
        <w:rPr>
          <w:b/>
          <w:bCs/>
        </w:rPr>
        <w:t>редмет Контракта</w:t>
      </w:r>
      <w:r w:rsidR="00D701A4" w:rsidRPr="00CE4936">
        <w:rPr>
          <w:b/>
          <w:bCs/>
        </w:rPr>
        <w:t>)</w:t>
      </w:r>
      <w:r w:rsidRPr="00CE4936">
        <w:rPr>
          <w:b/>
          <w:bCs/>
        </w:rPr>
        <w:t>:</w:t>
      </w:r>
      <w:r w:rsidR="005C3F3F" w:rsidRPr="00CE4936">
        <w:rPr>
          <w:b/>
          <w:bCs/>
        </w:rPr>
        <w:t xml:space="preserve"> </w:t>
      </w:r>
      <w:r w:rsidR="008B7E04" w:rsidRPr="008B7E04">
        <w:rPr>
          <w:bCs/>
        </w:rPr>
        <w:t xml:space="preserve">замена и </w:t>
      </w:r>
      <w:r w:rsidR="00A91D42" w:rsidRPr="008B7E04">
        <w:t>ремонт окон</w:t>
      </w:r>
      <w:r w:rsidR="008B7E04" w:rsidRPr="008B7E04">
        <w:t>ных блоков</w:t>
      </w:r>
      <w:r w:rsidR="00422E12" w:rsidRPr="008B7E04">
        <w:t>.</w:t>
      </w:r>
    </w:p>
    <w:p w:rsidR="00B7083B" w:rsidRPr="00CE4936" w:rsidRDefault="00B7083B" w:rsidP="00E9658B">
      <w:pPr>
        <w:spacing w:before="0"/>
        <w:jc w:val="both"/>
      </w:pPr>
    </w:p>
    <w:p w:rsidR="00422E12" w:rsidRPr="00CE4936" w:rsidRDefault="00F32B0B" w:rsidP="00E9658B">
      <w:pPr>
        <w:pStyle w:val="a7"/>
        <w:spacing w:before="0" w:after="0"/>
        <w:jc w:val="both"/>
        <w:rPr>
          <w:bCs/>
          <w:spacing w:val="-2"/>
        </w:rPr>
      </w:pPr>
      <w:r w:rsidRPr="00CE4936">
        <w:rPr>
          <w:b/>
          <w:bCs/>
          <w:spacing w:val="-2"/>
        </w:rPr>
        <w:t>4</w:t>
      </w:r>
      <w:r w:rsidR="00A00E2E" w:rsidRPr="00CE4936">
        <w:rPr>
          <w:b/>
          <w:bCs/>
          <w:spacing w:val="-2"/>
        </w:rPr>
        <w:t xml:space="preserve">. </w:t>
      </w:r>
      <w:r w:rsidR="00422E12" w:rsidRPr="00CE4936">
        <w:rPr>
          <w:b/>
          <w:bCs/>
          <w:spacing w:val="-2"/>
        </w:rPr>
        <w:t>Наименование, характеристики и количество поставляемого товара</w:t>
      </w:r>
      <w:r w:rsidR="00054A9B" w:rsidRPr="00CE4936">
        <w:rPr>
          <w:b/>
          <w:bCs/>
          <w:spacing w:val="-2"/>
        </w:rPr>
        <w:t>, работ услуг</w:t>
      </w:r>
      <w:r w:rsidRPr="00CE4936">
        <w:rPr>
          <w:b/>
          <w:bCs/>
          <w:spacing w:val="-2"/>
        </w:rPr>
        <w:t>:</w:t>
      </w:r>
      <w:r w:rsidR="005C3F3F" w:rsidRPr="00CE4936">
        <w:rPr>
          <w:b/>
          <w:bCs/>
          <w:spacing w:val="-2"/>
        </w:rPr>
        <w:t xml:space="preserve"> </w:t>
      </w:r>
      <w:r w:rsidR="00054A9B" w:rsidRPr="00CE4936">
        <w:rPr>
          <w:bCs/>
          <w:spacing w:val="-2"/>
        </w:rPr>
        <w:t xml:space="preserve">ремонт окон </w:t>
      </w:r>
      <w:r w:rsidR="00A91D42" w:rsidRPr="00CE4936">
        <w:rPr>
          <w:bCs/>
          <w:spacing w:val="-2"/>
        </w:rPr>
        <w:t>согласно смете</w:t>
      </w:r>
      <w:r w:rsidR="00E9658B" w:rsidRPr="00CE4936">
        <w:rPr>
          <w:bCs/>
          <w:spacing w:val="-2"/>
        </w:rPr>
        <w:t xml:space="preserve"> (П</w:t>
      </w:r>
      <w:r w:rsidR="00422E12" w:rsidRPr="00CE4936">
        <w:rPr>
          <w:bCs/>
          <w:spacing w:val="-2"/>
        </w:rPr>
        <w:t>риложение 1).</w:t>
      </w:r>
    </w:p>
    <w:p w:rsidR="004247D5" w:rsidRPr="00CE4936" w:rsidRDefault="00A91D42" w:rsidP="00E9658B">
      <w:pPr>
        <w:pStyle w:val="a7"/>
        <w:spacing w:before="0" w:after="0"/>
        <w:jc w:val="both"/>
        <w:rPr>
          <w:bCs/>
          <w:spacing w:val="-2"/>
        </w:rPr>
      </w:pPr>
      <w:r w:rsidRPr="00CE4936">
        <w:rPr>
          <w:bCs/>
          <w:spacing w:val="-2"/>
        </w:rPr>
        <w:t>Качество работ</w:t>
      </w:r>
      <w:r w:rsidR="004247D5" w:rsidRPr="00CE4936">
        <w:rPr>
          <w:bCs/>
          <w:spacing w:val="-2"/>
        </w:rPr>
        <w:t xml:space="preserve"> должно соответствовать обязательным требованиям государственных стандартов РФ (ГОСТам, ТУ) и подтверждаться прилагаемыми при поставке документами (удостоверение качества и безопасности, декларация о соответствии, в случае обязательной сертификации - сертификаты соответствия). </w:t>
      </w:r>
    </w:p>
    <w:p w:rsidR="00A86ED7" w:rsidRPr="00CE4936" w:rsidRDefault="00A86ED7" w:rsidP="00E9658B">
      <w:pPr>
        <w:autoSpaceDE w:val="0"/>
        <w:autoSpaceDN w:val="0"/>
        <w:adjustRightInd w:val="0"/>
        <w:spacing w:before="0"/>
        <w:jc w:val="both"/>
      </w:pPr>
    </w:p>
    <w:p w:rsidR="001D284E" w:rsidRPr="00CE4936" w:rsidRDefault="001D284E" w:rsidP="00E9658B">
      <w:pPr>
        <w:pStyle w:val="a4"/>
        <w:spacing w:before="0"/>
        <w:ind w:left="720" w:hanging="720"/>
        <w:jc w:val="both"/>
        <w:rPr>
          <w:rFonts w:ascii="Times New Roman" w:hAnsi="Times New Roman"/>
          <w:b/>
          <w:bCs/>
          <w:sz w:val="24"/>
          <w:szCs w:val="24"/>
        </w:rPr>
      </w:pPr>
      <w:r w:rsidRPr="00CE4936">
        <w:rPr>
          <w:rFonts w:ascii="Times New Roman" w:hAnsi="Times New Roman"/>
          <w:b/>
          <w:bCs/>
          <w:sz w:val="24"/>
          <w:szCs w:val="24"/>
        </w:rPr>
        <w:t>5. Место</w:t>
      </w:r>
      <w:r w:rsidR="00054A9B" w:rsidRPr="00CE4936">
        <w:rPr>
          <w:rFonts w:ascii="Times New Roman" w:hAnsi="Times New Roman"/>
          <w:b/>
          <w:bCs/>
          <w:sz w:val="24"/>
          <w:szCs w:val="24"/>
        </w:rPr>
        <w:t>, сроки</w:t>
      </w:r>
      <w:r w:rsidR="005C3F3F" w:rsidRPr="00CE4936">
        <w:rPr>
          <w:rFonts w:ascii="Times New Roman" w:hAnsi="Times New Roman"/>
          <w:b/>
          <w:bCs/>
          <w:sz w:val="24"/>
          <w:szCs w:val="24"/>
        </w:rPr>
        <w:t>,</w:t>
      </w:r>
      <w:r w:rsidR="00054A9B" w:rsidRPr="00CE4936">
        <w:rPr>
          <w:rFonts w:ascii="Times New Roman" w:hAnsi="Times New Roman"/>
          <w:b/>
          <w:bCs/>
          <w:sz w:val="24"/>
          <w:szCs w:val="24"/>
        </w:rPr>
        <w:t xml:space="preserve"> условия </w:t>
      </w:r>
      <w:r w:rsidR="00A91D42" w:rsidRPr="00CE4936">
        <w:rPr>
          <w:rFonts w:ascii="Times New Roman" w:hAnsi="Times New Roman"/>
          <w:b/>
          <w:bCs/>
          <w:sz w:val="24"/>
          <w:szCs w:val="24"/>
        </w:rPr>
        <w:t>выполнения работ</w:t>
      </w:r>
      <w:r w:rsidR="00054A9B" w:rsidRPr="00CE4936">
        <w:rPr>
          <w:rFonts w:ascii="Times New Roman" w:hAnsi="Times New Roman"/>
          <w:b/>
          <w:bCs/>
          <w:sz w:val="24"/>
          <w:szCs w:val="24"/>
        </w:rPr>
        <w:t>, доставки оказания услуг</w:t>
      </w:r>
      <w:r w:rsidRPr="00CE4936">
        <w:rPr>
          <w:rFonts w:ascii="Times New Roman" w:hAnsi="Times New Roman"/>
          <w:b/>
          <w:bCs/>
          <w:sz w:val="24"/>
          <w:szCs w:val="24"/>
        </w:rPr>
        <w:t>:</w:t>
      </w:r>
    </w:p>
    <w:p w:rsidR="001D284E" w:rsidRPr="00CE4936" w:rsidRDefault="00054A9B" w:rsidP="00E9658B">
      <w:pPr>
        <w:pStyle w:val="a7"/>
        <w:spacing w:before="0" w:after="0"/>
        <w:jc w:val="both"/>
        <w:rPr>
          <w:bCs/>
        </w:rPr>
      </w:pPr>
      <w:r w:rsidRPr="00CE4936">
        <w:rPr>
          <w:bCs/>
        </w:rPr>
        <w:t>5.1</w:t>
      </w:r>
      <w:r w:rsidR="00A91D42" w:rsidRPr="00CE4936">
        <w:rPr>
          <w:bCs/>
        </w:rPr>
        <w:t>Место</w:t>
      </w:r>
      <w:r w:rsidR="001D284E" w:rsidRPr="00CE4936">
        <w:rPr>
          <w:bCs/>
        </w:rPr>
        <w:t xml:space="preserve">: </w:t>
      </w:r>
      <w:r w:rsidR="00422E12" w:rsidRPr="00CE4936">
        <w:t>663180, Красноярский край, г. Енисейск, ул. Вейнбаума, д. 52, МАОУ СОШ № 9.</w:t>
      </w:r>
    </w:p>
    <w:p w:rsidR="005C3F3F" w:rsidRPr="00CE4936" w:rsidRDefault="00881AAE" w:rsidP="00E9658B">
      <w:pPr>
        <w:pStyle w:val="a7"/>
        <w:tabs>
          <w:tab w:val="left" w:pos="851"/>
        </w:tabs>
        <w:spacing w:before="0" w:after="0"/>
        <w:jc w:val="both"/>
        <w:rPr>
          <w:bCs/>
        </w:rPr>
      </w:pPr>
      <w:r w:rsidRPr="00CE4936">
        <w:rPr>
          <w:bCs/>
        </w:rPr>
        <w:t>5.2.</w:t>
      </w:r>
      <w:r w:rsidR="00A91D42" w:rsidRPr="00CE4936">
        <w:rPr>
          <w:bCs/>
        </w:rPr>
        <w:t>Срок</w:t>
      </w:r>
      <w:r w:rsidR="001D284E" w:rsidRPr="00CE4936">
        <w:rPr>
          <w:bCs/>
        </w:rPr>
        <w:t>:</w:t>
      </w:r>
      <w:r w:rsidR="00054A9B" w:rsidRPr="00CE4936">
        <w:rPr>
          <w:bCs/>
        </w:rPr>
        <w:t xml:space="preserve"> д</w:t>
      </w:r>
      <w:r w:rsidR="00A91D42" w:rsidRPr="00CE4936">
        <w:rPr>
          <w:bCs/>
        </w:rPr>
        <w:t>о 31 декабря</w:t>
      </w:r>
      <w:r w:rsidR="00422E12" w:rsidRPr="00CE4936">
        <w:rPr>
          <w:bCs/>
        </w:rPr>
        <w:t xml:space="preserve"> 2014г.</w:t>
      </w:r>
      <w:r w:rsidR="005C3F3F" w:rsidRPr="00CE4936">
        <w:rPr>
          <w:bCs/>
        </w:rPr>
        <w:t xml:space="preserve"> с момента подписания контракта.</w:t>
      </w:r>
    </w:p>
    <w:p w:rsidR="005C3F3F" w:rsidRPr="00CE4936" w:rsidRDefault="00054A9B" w:rsidP="005C3F3F">
      <w:pPr>
        <w:pStyle w:val="a7"/>
        <w:tabs>
          <w:tab w:val="left" w:pos="851"/>
        </w:tabs>
        <w:spacing w:before="0" w:after="0"/>
        <w:jc w:val="both"/>
        <w:rPr>
          <w:bCs/>
        </w:rPr>
      </w:pPr>
      <w:r w:rsidRPr="00CE4936">
        <w:rPr>
          <w:bCs/>
        </w:rPr>
        <w:t>5.3.Условия:</w:t>
      </w:r>
      <w:r w:rsidRPr="00CE4936">
        <w:rPr>
          <w:b/>
          <w:bCs/>
        </w:rPr>
        <w:t xml:space="preserve"> </w:t>
      </w:r>
      <w:r w:rsidRPr="00CE4936">
        <w:rPr>
          <w:bCs/>
        </w:rPr>
        <w:t>своим иждивением, предоставление сертификатов соответствия на применяемые материалы</w:t>
      </w:r>
      <w:r w:rsidR="005C3F3F" w:rsidRPr="00CE4936">
        <w:rPr>
          <w:bCs/>
        </w:rPr>
        <w:t xml:space="preserve">, </w:t>
      </w:r>
      <w:r w:rsidR="00C56132">
        <w:rPr>
          <w:bCs/>
        </w:rPr>
        <w:t xml:space="preserve">работа в здании </w:t>
      </w:r>
      <w:r w:rsidR="005C3F3F" w:rsidRPr="00CE4936">
        <w:rPr>
          <w:bCs/>
        </w:rPr>
        <w:t>по графику: понедельник-суббота с 15.00 до 22.00, воскресенье - с 8.00 до 20.00.</w:t>
      </w:r>
    </w:p>
    <w:p w:rsidR="005D03AC" w:rsidRPr="00CE4936" w:rsidRDefault="005D03AC" w:rsidP="00E9658B">
      <w:pPr>
        <w:spacing w:before="0"/>
        <w:jc w:val="both"/>
      </w:pPr>
    </w:p>
    <w:p w:rsidR="00B54F12" w:rsidRPr="00CE4936" w:rsidRDefault="001D284E" w:rsidP="00E9658B">
      <w:pPr>
        <w:spacing w:before="0"/>
        <w:jc w:val="both"/>
        <w:rPr>
          <w:b/>
          <w:bCs/>
        </w:rPr>
      </w:pPr>
      <w:r w:rsidRPr="00CE4936">
        <w:rPr>
          <w:b/>
          <w:bCs/>
        </w:rPr>
        <w:t>6. Начал</w:t>
      </w:r>
      <w:r w:rsidR="00422E12" w:rsidRPr="00CE4936">
        <w:rPr>
          <w:b/>
          <w:bCs/>
        </w:rPr>
        <w:t>ьная (максимальная) цена Контракт</w:t>
      </w:r>
      <w:r w:rsidRPr="00CE4936">
        <w:rPr>
          <w:b/>
          <w:bCs/>
        </w:rPr>
        <w:t xml:space="preserve">а: </w:t>
      </w:r>
      <w:r w:rsidR="00A91D42" w:rsidRPr="00CE4936">
        <w:rPr>
          <w:bCs/>
        </w:rPr>
        <w:t>942</w:t>
      </w:r>
      <w:r w:rsidR="005C3F3F" w:rsidRPr="00CE4936">
        <w:rPr>
          <w:bCs/>
        </w:rPr>
        <w:t xml:space="preserve"> </w:t>
      </w:r>
      <w:r w:rsidR="00A91D42" w:rsidRPr="00CE4936">
        <w:rPr>
          <w:bCs/>
        </w:rPr>
        <w:t>411</w:t>
      </w:r>
      <w:r w:rsidR="0054255C" w:rsidRPr="00CE4936">
        <w:rPr>
          <w:bCs/>
        </w:rPr>
        <w:t>,</w:t>
      </w:r>
      <w:r w:rsidR="00A91D42" w:rsidRPr="00CE4936">
        <w:rPr>
          <w:bCs/>
        </w:rPr>
        <w:t>72</w:t>
      </w:r>
      <w:r w:rsidR="00B54F12" w:rsidRPr="00CE4936">
        <w:rPr>
          <w:bCs/>
        </w:rPr>
        <w:t xml:space="preserve"> руб.</w:t>
      </w:r>
    </w:p>
    <w:p w:rsidR="005D03AC" w:rsidRPr="00CE4936" w:rsidRDefault="005D03AC" w:rsidP="00E9658B">
      <w:pPr>
        <w:spacing w:before="0"/>
        <w:jc w:val="both"/>
      </w:pPr>
    </w:p>
    <w:p w:rsidR="001D284E" w:rsidRPr="00CE4936" w:rsidRDefault="001D284E" w:rsidP="00E9658B">
      <w:pPr>
        <w:autoSpaceDE w:val="0"/>
        <w:autoSpaceDN w:val="0"/>
        <w:adjustRightInd w:val="0"/>
        <w:spacing w:before="0"/>
        <w:jc w:val="both"/>
      </w:pPr>
      <w:r w:rsidRPr="00CE4936">
        <w:rPr>
          <w:b/>
          <w:bCs/>
        </w:rPr>
        <w:t>7. П</w:t>
      </w:r>
      <w:r w:rsidR="00422E12" w:rsidRPr="00CE4936">
        <w:rPr>
          <w:b/>
          <w:bCs/>
        </w:rPr>
        <w:t>орядок формирования цены Контракт</w:t>
      </w:r>
      <w:r w:rsidRPr="00CE4936">
        <w:rPr>
          <w:b/>
          <w:bCs/>
        </w:rPr>
        <w:t xml:space="preserve">а: </w:t>
      </w:r>
      <w:r w:rsidR="00E9658B" w:rsidRPr="00CE4936">
        <w:t>в</w:t>
      </w:r>
      <w:r w:rsidR="00422E12" w:rsidRPr="00CE4936">
        <w:t xml:space="preserve"> цену Контракт</w:t>
      </w:r>
      <w:r w:rsidRPr="00CE4936">
        <w:t>а должны быть включены вс</w:t>
      </w:r>
      <w:r w:rsidR="00A91D42" w:rsidRPr="00CE4936">
        <w:t>е расходы Подрядчика</w:t>
      </w:r>
      <w:r w:rsidRPr="00CE4936">
        <w:t>,</w:t>
      </w:r>
      <w:r w:rsidR="00422E12" w:rsidRPr="00CE4936">
        <w:t xml:space="preserve"> связанные с выполнением Контракт</w:t>
      </w:r>
      <w:r w:rsidRPr="00CE4936">
        <w:t>а, в том числе транспортные расходы, сопутствующие расходы, оплата НДС и других обязательных платежей в соответствии с законодательством РФ.</w:t>
      </w:r>
    </w:p>
    <w:p w:rsidR="005D03AC" w:rsidRPr="00CE4936" w:rsidRDefault="005D03AC" w:rsidP="00E9658B">
      <w:pPr>
        <w:autoSpaceDE w:val="0"/>
        <w:autoSpaceDN w:val="0"/>
        <w:adjustRightInd w:val="0"/>
        <w:spacing w:before="0"/>
        <w:jc w:val="both"/>
      </w:pPr>
    </w:p>
    <w:p w:rsidR="001D284E" w:rsidRPr="00CE4936" w:rsidRDefault="001D284E" w:rsidP="00E9658B">
      <w:pPr>
        <w:autoSpaceDE w:val="0"/>
        <w:autoSpaceDN w:val="0"/>
        <w:adjustRightInd w:val="0"/>
        <w:spacing w:before="0"/>
        <w:jc w:val="both"/>
      </w:pPr>
      <w:r w:rsidRPr="00CE4936">
        <w:rPr>
          <w:b/>
          <w:bCs/>
        </w:rPr>
        <w:t>8. Форма, сроки и порядок оп</w:t>
      </w:r>
      <w:r w:rsidR="004247D5" w:rsidRPr="00CE4936">
        <w:rPr>
          <w:b/>
          <w:bCs/>
        </w:rPr>
        <w:t>латы поставки</w:t>
      </w:r>
      <w:r w:rsidRPr="00CE4936">
        <w:rPr>
          <w:b/>
        </w:rPr>
        <w:t>:</w:t>
      </w:r>
    </w:p>
    <w:p w:rsidR="008A7D86" w:rsidRPr="00CE4936" w:rsidRDefault="001D284E" w:rsidP="00E9658B">
      <w:pPr>
        <w:pStyle w:val="22"/>
        <w:tabs>
          <w:tab w:val="left" w:pos="360"/>
          <w:tab w:val="left" w:pos="540"/>
          <w:tab w:val="left" w:pos="840"/>
        </w:tabs>
        <w:spacing w:before="0" w:after="0" w:line="240" w:lineRule="auto"/>
        <w:jc w:val="both"/>
      </w:pPr>
      <w:r w:rsidRPr="00CE4936">
        <w:t>Безналичный расчет.</w:t>
      </w:r>
      <w:r w:rsidR="00FC257B" w:rsidRPr="00CE4936">
        <w:t xml:space="preserve"> Без аванса</w:t>
      </w:r>
      <w:r w:rsidRPr="00CE4936">
        <w:t xml:space="preserve">. </w:t>
      </w:r>
      <w:r w:rsidR="00CC41A2" w:rsidRPr="00CE4936">
        <w:t>Оплата произв</w:t>
      </w:r>
      <w:r w:rsidR="004247D5" w:rsidRPr="00CE4936">
        <w:t xml:space="preserve">одится </w:t>
      </w:r>
      <w:r w:rsidR="00770F16" w:rsidRPr="00CE4936">
        <w:t xml:space="preserve">путем перечисления денежных средств на расчетный счет исполнителя </w:t>
      </w:r>
      <w:r w:rsidR="00CC41A2" w:rsidRPr="00CE4936">
        <w:t>в течение</w:t>
      </w:r>
      <w:r w:rsidR="005C3F3F" w:rsidRPr="00CE4936">
        <w:t xml:space="preserve"> </w:t>
      </w:r>
      <w:r w:rsidR="00A91D42" w:rsidRPr="00CE4936">
        <w:t>30</w:t>
      </w:r>
      <w:r w:rsidR="00CC41A2" w:rsidRPr="00CE4936">
        <w:t>-ти банко</w:t>
      </w:r>
      <w:r w:rsidR="00054A9B" w:rsidRPr="00CE4936">
        <w:t>вских дней после подписания акта приема выполненных работ</w:t>
      </w:r>
      <w:r w:rsidR="00594646" w:rsidRPr="00CE4936">
        <w:t>.</w:t>
      </w:r>
    </w:p>
    <w:p w:rsidR="005D03AC" w:rsidRPr="00CE4936" w:rsidRDefault="005D03AC" w:rsidP="00E9658B">
      <w:pPr>
        <w:pStyle w:val="22"/>
        <w:tabs>
          <w:tab w:val="left" w:pos="360"/>
          <w:tab w:val="left" w:pos="540"/>
          <w:tab w:val="left" w:pos="840"/>
        </w:tabs>
        <w:spacing w:before="0" w:after="0" w:line="240" w:lineRule="auto"/>
        <w:jc w:val="both"/>
      </w:pPr>
    </w:p>
    <w:p w:rsidR="001D284E" w:rsidRPr="00CE4936" w:rsidRDefault="001D284E" w:rsidP="00E9658B">
      <w:pPr>
        <w:autoSpaceDE w:val="0"/>
        <w:autoSpaceDN w:val="0"/>
        <w:adjustRightInd w:val="0"/>
        <w:spacing w:before="0"/>
        <w:jc w:val="both"/>
        <w:rPr>
          <w:b/>
          <w:bCs/>
        </w:rPr>
      </w:pPr>
      <w:r w:rsidRPr="00CE4936">
        <w:rPr>
          <w:b/>
          <w:bCs/>
        </w:rPr>
        <w:t>9. Требования к участникам закупки:</w:t>
      </w:r>
    </w:p>
    <w:p w:rsidR="001D284E" w:rsidRPr="00CE4936" w:rsidRDefault="001D284E" w:rsidP="00E9658B">
      <w:pPr>
        <w:autoSpaceDE w:val="0"/>
        <w:autoSpaceDN w:val="0"/>
        <w:adjustRightInd w:val="0"/>
        <w:spacing w:before="0"/>
        <w:jc w:val="both"/>
      </w:pPr>
      <w:r w:rsidRPr="00CE4936">
        <w:t>9</w:t>
      </w:r>
      <w:r w:rsidR="00881AAE" w:rsidRPr="00CE4936">
        <w:t>.1.</w:t>
      </w:r>
      <w:r w:rsidR="00594646" w:rsidRPr="00CE4936">
        <w:t>Правомочность уча</w:t>
      </w:r>
      <w:r w:rsidR="000E7517" w:rsidRPr="00CE4936">
        <w:t>стника закупки заключать Контракт</w:t>
      </w:r>
      <w:r w:rsidR="00594646" w:rsidRPr="00CE4936">
        <w:t>.</w:t>
      </w:r>
    </w:p>
    <w:p w:rsidR="001D284E" w:rsidRPr="00CE4936" w:rsidRDefault="001D284E" w:rsidP="00E9658B">
      <w:pPr>
        <w:pStyle w:val="22"/>
        <w:tabs>
          <w:tab w:val="left" w:pos="360"/>
          <w:tab w:val="left" w:pos="540"/>
          <w:tab w:val="left" w:pos="840"/>
        </w:tabs>
        <w:spacing w:before="0" w:after="0" w:line="240" w:lineRule="auto"/>
        <w:jc w:val="both"/>
      </w:pPr>
      <w:r w:rsidRPr="00CE4936">
        <w:t>9</w:t>
      </w:r>
      <w:r w:rsidR="00881AAE" w:rsidRPr="00CE4936">
        <w:t>.2.</w:t>
      </w:r>
      <w:r w:rsidR="00594646" w:rsidRPr="00CE493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284E" w:rsidRPr="00CE4936" w:rsidRDefault="001D284E" w:rsidP="00E9658B">
      <w:pPr>
        <w:pStyle w:val="22"/>
        <w:tabs>
          <w:tab w:val="left" w:pos="360"/>
          <w:tab w:val="left" w:pos="540"/>
          <w:tab w:val="left" w:pos="840"/>
        </w:tabs>
        <w:spacing w:before="0" w:after="0" w:line="240" w:lineRule="auto"/>
        <w:jc w:val="both"/>
      </w:pPr>
      <w:r w:rsidRPr="00CE4936">
        <w:t>9</w:t>
      </w:r>
      <w:r w:rsidR="00881AAE" w:rsidRPr="00CE4936">
        <w:t>.3.</w:t>
      </w:r>
      <w:r w:rsidR="00594646" w:rsidRPr="00CE4936">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0E7517" w:rsidRPr="00CE4936" w:rsidRDefault="001D284E" w:rsidP="00E9658B">
      <w:pPr>
        <w:pStyle w:val="22"/>
        <w:tabs>
          <w:tab w:val="left" w:pos="360"/>
          <w:tab w:val="left" w:pos="540"/>
          <w:tab w:val="left" w:pos="840"/>
        </w:tabs>
        <w:spacing w:before="0" w:after="0" w:line="240" w:lineRule="auto"/>
        <w:jc w:val="both"/>
      </w:pPr>
      <w:r w:rsidRPr="00CE4936">
        <w:lastRenderedPageBreak/>
        <w:t>9</w:t>
      </w:r>
      <w:r w:rsidR="00881AAE" w:rsidRPr="00CE4936">
        <w:t>.4.</w:t>
      </w:r>
      <w:r w:rsidR="00594646" w:rsidRPr="00CE4936">
        <w:t>Отсутствие в предусмотренном законодательством Российской Федерации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0E7517" w:rsidRPr="00CE4936" w:rsidRDefault="000E7517" w:rsidP="00E9658B">
      <w:pPr>
        <w:pStyle w:val="22"/>
        <w:tabs>
          <w:tab w:val="left" w:pos="360"/>
          <w:tab w:val="left" w:pos="540"/>
          <w:tab w:val="left" w:pos="840"/>
        </w:tabs>
        <w:spacing w:before="0" w:after="0" w:line="240" w:lineRule="auto"/>
        <w:jc w:val="both"/>
      </w:pPr>
      <w:r w:rsidRPr="00CE4936">
        <w:t xml:space="preserve">9.5. Отсутствие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если он обжаловал наличие указанной задолженности в соответствии с </w:t>
      </w:r>
      <w:hyperlink r:id="rId8" w:history="1">
        <w:r w:rsidRPr="00CE4936">
          <w:t>законодательством</w:t>
        </w:r>
      </w:hyperlink>
      <w:r w:rsidRPr="00CE4936">
        <w:t xml:space="preserve"> Российской Федерации и решение по такой жалобе не вступило в силу;</w:t>
      </w:r>
    </w:p>
    <w:p w:rsidR="000E7517" w:rsidRPr="00CE4936" w:rsidRDefault="00311FA5" w:rsidP="00E9658B">
      <w:pPr>
        <w:autoSpaceDE w:val="0"/>
        <w:autoSpaceDN w:val="0"/>
        <w:adjustRightInd w:val="0"/>
        <w:spacing w:before="0"/>
        <w:outlineLvl w:val="1"/>
      </w:pPr>
      <w:r w:rsidRPr="00CE4936">
        <w:t>9.6. О</w:t>
      </w:r>
      <w:r w:rsidR="000E7517" w:rsidRPr="00CE4936">
        <w:t>т</w:t>
      </w:r>
      <w:r w:rsidRPr="00CE4936">
        <w:t xml:space="preserve">сутствие </w:t>
      </w:r>
      <w:r w:rsidR="000E7517" w:rsidRPr="00CE4936">
        <w:t xml:space="preserve"> кредиторск</w:t>
      </w:r>
      <w:r w:rsidRPr="00CE4936">
        <w:t>ой</w:t>
      </w:r>
      <w:r w:rsidR="000E7517" w:rsidRPr="00CE4936">
        <w:t xml:space="preserve"> задолженност</w:t>
      </w:r>
      <w:r w:rsidRPr="00CE4936">
        <w:t>и</w:t>
      </w:r>
      <w:r w:rsidR="000E7517" w:rsidRPr="00CE4936">
        <w:t xml:space="preserve"> за последний завершенный отчетный период в размере свыше 70 процентов балансовой стоимости активов участника закупки по данным бухгалтерской отчетности за последний завершенный отчетный период</w:t>
      </w:r>
      <w:r w:rsidRPr="00CE4936">
        <w:t>.</w:t>
      </w:r>
    </w:p>
    <w:p w:rsidR="00594646" w:rsidRPr="00CE4936" w:rsidRDefault="00594646" w:rsidP="00E9658B">
      <w:pPr>
        <w:autoSpaceDE w:val="0"/>
        <w:autoSpaceDN w:val="0"/>
        <w:adjustRightInd w:val="0"/>
        <w:spacing w:before="0"/>
        <w:jc w:val="both"/>
        <w:rPr>
          <w:b/>
          <w:bCs/>
        </w:rPr>
      </w:pPr>
    </w:p>
    <w:p w:rsidR="001D284E" w:rsidRPr="00CE4936" w:rsidRDefault="001D284E" w:rsidP="00E9658B">
      <w:pPr>
        <w:autoSpaceDE w:val="0"/>
        <w:autoSpaceDN w:val="0"/>
        <w:adjustRightInd w:val="0"/>
        <w:spacing w:before="0"/>
        <w:jc w:val="both"/>
        <w:rPr>
          <w:b/>
          <w:bCs/>
        </w:rPr>
      </w:pPr>
      <w:r w:rsidRPr="00CE4936">
        <w:rPr>
          <w:b/>
          <w:bCs/>
        </w:rPr>
        <w:t>10. Требования, предъявляемые к котировочной заявке:</w:t>
      </w:r>
    </w:p>
    <w:p w:rsidR="001D284E" w:rsidRPr="00CE4936" w:rsidRDefault="001D284E" w:rsidP="00E9658B">
      <w:pPr>
        <w:autoSpaceDE w:val="0"/>
        <w:autoSpaceDN w:val="0"/>
        <w:adjustRightInd w:val="0"/>
        <w:spacing w:before="0"/>
        <w:jc w:val="both"/>
      </w:pPr>
      <w:r w:rsidRPr="00CE4936">
        <w:t>10</w:t>
      </w:r>
      <w:r w:rsidR="00881AAE" w:rsidRPr="00CE4936">
        <w:t>.1.</w:t>
      </w:r>
      <w:r w:rsidRPr="00CE4936">
        <w:t>Для участия в проведении запроса котировок участник закупки должен подготовить котировочную заявку, оформленную в полном соответствии с требованиями извещения о проведении запроса котировок.</w:t>
      </w:r>
    </w:p>
    <w:p w:rsidR="001D284E" w:rsidRPr="00CE4936" w:rsidRDefault="001D284E" w:rsidP="00E9658B">
      <w:pPr>
        <w:autoSpaceDE w:val="0"/>
        <w:autoSpaceDN w:val="0"/>
        <w:adjustRightInd w:val="0"/>
        <w:spacing w:before="0"/>
        <w:jc w:val="both"/>
      </w:pPr>
      <w:r w:rsidRPr="00CE4936">
        <w:t>10</w:t>
      </w:r>
      <w:r w:rsidR="00881AAE" w:rsidRPr="00CE4936">
        <w:t>.2.</w:t>
      </w:r>
      <w:r w:rsidRPr="00CE4936">
        <w:t>Котировочная заявка должна включать в себя следующие документы и сведения:</w:t>
      </w:r>
    </w:p>
    <w:p w:rsidR="001D284E" w:rsidRPr="00CE4936" w:rsidRDefault="006B2E36" w:rsidP="00E9658B">
      <w:pPr>
        <w:autoSpaceDE w:val="0"/>
        <w:autoSpaceDN w:val="0"/>
        <w:adjustRightInd w:val="0"/>
        <w:spacing w:before="0"/>
        <w:jc w:val="both"/>
      </w:pPr>
      <w:r w:rsidRPr="00CE4936">
        <w:t>1)</w:t>
      </w:r>
      <w:r w:rsidR="001D284E" w:rsidRPr="00CE4936">
        <w:t>заполненную форму котировочной заявки в соответствии с требованиями извещения о проведении запроса котировок по установленной в извещении о проведении запроса котировок форме, с обязательным указанием номера котировки (Приложение №</w:t>
      </w:r>
      <w:r w:rsidR="00594646" w:rsidRPr="00CE4936">
        <w:t>2</w:t>
      </w:r>
      <w:r w:rsidR="001D284E" w:rsidRPr="00CE4936">
        <w:t xml:space="preserve"> к извещению о проведении запроса котировок);</w:t>
      </w:r>
    </w:p>
    <w:p w:rsidR="001D284E" w:rsidRPr="00CE4936" w:rsidRDefault="006B2E36" w:rsidP="00E9658B">
      <w:pPr>
        <w:pStyle w:val="a5"/>
        <w:spacing w:before="0"/>
        <w:ind w:firstLine="0"/>
      </w:pPr>
      <w:r w:rsidRPr="00CE4936">
        <w:t>2)</w:t>
      </w:r>
      <w:r w:rsidR="001D284E" w:rsidRPr="00CE4936">
        <w:t>анкету участника закупки по установленной в извещении о проведении запроса котировок форме (Приложение №</w:t>
      </w:r>
      <w:r w:rsidR="00594646" w:rsidRPr="00CE4936">
        <w:t>3</w:t>
      </w:r>
      <w:r w:rsidR="001D284E" w:rsidRPr="00CE4936">
        <w:t xml:space="preserve"> к извещению о проведении запроса</w:t>
      </w:r>
      <w:r w:rsidR="00DD3339" w:rsidRPr="00CE4936">
        <w:t xml:space="preserve"> котировок)</w:t>
      </w:r>
      <w:r w:rsidR="001D284E" w:rsidRPr="00CE4936">
        <w:t>;</w:t>
      </w:r>
    </w:p>
    <w:p w:rsidR="001D284E" w:rsidRPr="00CE4936" w:rsidRDefault="001D284E" w:rsidP="00E9658B">
      <w:pPr>
        <w:autoSpaceDE w:val="0"/>
        <w:autoSpaceDN w:val="0"/>
        <w:adjustRightInd w:val="0"/>
        <w:spacing w:before="0"/>
        <w:jc w:val="both"/>
      </w:pPr>
      <w:r w:rsidRPr="00CE4936">
        <w:t>3)согласие участника закупки исполнить условия договора, указанные в извещении о проведении запроса котировок (указывается в Приложении №</w:t>
      </w:r>
      <w:r w:rsidR="00DD3339" w:rsidRPr="00CE4936">
        <w:t>2</w:t>
      </w:r>
      <w:r w:rsidRPr="00CE4936">
        <w:t xml:space="preserve"> к извещению о проведении запроса котировок);</w:t>
      </w:r>
    </w:p>
    <w:p w:rsidR="001D284E" w:rsidRPr="00CE4936" w:rsidRDefault="00DD3339" w:rsidP="00E9658B">
      <w:pPr>
        <w:autoSpaceDE w:val="0"/>
        <w:autoSpaceDN w:val="0"/>
        <w:adjustRightInd w:val="0"/>
        <w:spacing w:before="0"/>
        <w:jc w:val="both"/>
      </w:pPr>
      <w:r w:rsidRPr="00CE4936">
        <w:t>4</w:t>
      </w:r>
      <w:r w:rsidR="006B2E36" w:rsidRPr="00CE4936">
        <w:t>)</w:t>
      </w:r>
      <w:r w:rsidR="00770F16" w:rsidRPr="00CE4936">
        <w:t>цена контракта</w:t>
      </w:r>
      <w:r w:rsidR="001D284E" w:rsidRPr="00CE4936">
        <w:t>, с указанием сведений о включенных или не включенных в нее расходах (расходы на перевозку, страхование, уплату налогов, сборов и другие обязательные платежи) (цена дого</w:t>
      </w:r>
      <w:r w:rsidRPr="00CE4936">
        <w:t>вора указывается в Приложении №2</w:t>
      </w:r>
      <w:r w:rsidR="001D284E" w:rsidRPr="00CE4936">
        <w:t xml:space="preserve"> к извещению о проведении запроса котировок);</w:t>
      </w:r>
    </w:p>
    <w:p w:rsidR="001D284E" w:rsidRPr="00CE4936" w:rsidRDefault="00DD3339" w:rsidP="00E9658B">
      <w:pPr>
        <w:autoSpaceDE w:val="0"/>
        <w:autoSpaceDN w:val="0"/>
        <w:adjustRightInd w:val="0"/>
        <w:spacing w:before="0"/>
        <w:jc w:val="both"/>
      </w:pPr>
      <w:r w:rsidRPr="00CE4936">
        <w:t>5</w:t>
      </w:r>
      <w:r w:rsidR="006B2E36" w:rsidRPr="00CE4936">
        <w:t>)</w:t>
      </w:r>
      <w:r w:rsidR="001D284E" w:rsidRPr="00CE4936">
        <w:t>учредительные, бухгалтерские и иные документы, подтверждающие соответствие участника закупки предъявленным требованиям:</w:t>
      </w:r>
    </w:p>
    <w:p w:rsidR="001D284E" w:rsidRPr="00CE4936" w:rsidRDefault="00A375F2" w:rsidP="00E9658B">
      <w:pPr>
        <w:pStyle w:val="a5"/>
        <w:spacing w:before="0"/>
        <w:ind w:firstLine="0"/>
      </w:pPr>
      <w:r w:rsidRPr="00CE4936">
        <w:t>-</w:t>
      </w:r>
      <w:r w:rsidR="001D284E" w:rsidRPr="00CE4936">
        <w:t>Копии учредительных документов (включая копии изменений, вносимых в учредительные документы).</w:t>
      </w:r>
    </w:p>
    <w:p w:rsidR="001D284E" w:rsidRPr="00CE4936" w:rsidRDefault="00A375F2" w:rsidP="00E9658B">
      <w:pPr>
        <w:pStyle w:val="a5"/>
        <w:spacing w:before="0"/>
        <w:ind w:firstLine="0"/>
      </w:pPr>
      <w:r w:rsidRPr="00CE4936">
        <w:t>-</w:t>
      </w:r>
      <w:r w:rsidR="001D284E" w:rsidRPr="00CE4936">
        <w:t xml:space="preserve">Копия выписки из Единого государственного реестра юридических лиц, выданная не ранее, чем за 1 месяц до даты размещения на </w:t>
      </w:r>
      <w:r w:rsidR="009B5835" w:rsidRPr="00CE4936">
        <w:t xml:space="preserve">официальном сайте </w:t>
      </w:r>
      <w:r w:rsidR="001D284E" w:rsidRPr="00CE4936">
        <w:t>извещения о проведении запроса котировок.</w:t>
      </w:r>
    </w:p>
    <w:p w:rsidR="001D284E" w:rsidRPr="00CE4936" w:rsidRDefault="00A375F2" w:rsidP="00E9658B">
      <w:pPr>
        <w:pStyle w:val="a5"/>
        <w:spacing w:before="0"/>
        <w:ind w:firstLine="0"/>
      </w:pPr>
      <w:r w:rsidRPr="00CE4936">
        <w:t>-</w:t>
      </w:r>
      <w:r w:rsidR="001D284E" w:rsidRPr="00CE4936">
        <w:t>Копия свидетельства о внесении записи в Единый государственный реестр юридических лиц.</w:t>
      </w:r>
    </w:p>
    <w:p w:rsidR="001D284E" w:rsidRPr="00CE4936" w:rsidRDefault="00A375F2" w:rsidP="00E9658B">
      <w:pPr>
        <w:pStyle w:val="a5"/>
        <w:spacing w:before="0"/>
        <w:ind w:firstLine="0"/>
      </w:pPr>
      <w:r w:rsidRPr="00CE4936">
        <w:t>-</w:t>
      </w:r>
      <w:r w:rsidR="001D284E" w:rsidRPr="00CE4936">
        <w:t>Копия свидетельства о постановке на учет в налоговом органе.</w:t>
      </w:r>
    </w:p>
    <w:p w:rsidR="001D284E" w:rsidRPr="00CE4936" w:rsidRDefault="00A375F2" w:rsidP="00E9658B">
      <w:pPr>
        <w:pStyle w:val="a5"/>
        <w:spacing w:before="0"/>
        <w:ind w:firstLine="0"/>
      </w:pPr>
      <w:r w:rsidRPr="00CE4936">
        <w:t>-</w:t>
      </w:r>
      <w:r w:rsidR="001D284E" w:rsidRPr="00CE4936">
        <w:t>Копия уведомления из налогового органа, при работе по упрощенной системе налогообложения.</w:t>
      </w:r>
    </w:p>
    <w:p w:rsidR="001D284E" w:rsidRPr="00CE4936" w:rsidRDefault="00A375F2" w:rsidP="00E9658B">
      <w:pPr>
        <w:pStyle w:val="a5"/>
        <w:spacing w:before="0"/>
        <w:ind w:firstLine="0"/>
      </w:pPr>
      <w:r w:rsidRPr="00CE4936">
        <w:t>-</w:t>
      </w:r>
      <w:r w:rsidR="001D284E" w:rsidRPr="00CE4936">
        <w:t>Копия приказа (протокола) о назначении руководителя, либо копия нотариальной доверен</w:t>
      </w:r>
      <w:r w:rsidR="00770F16" w:rsidRPr="00CE4936">
        <w:t>ности лицу, заключающему контракт</w:t>
      </w:r>
      <w:r w:rsidR="001D284E" w:rsidRPr="00CE4936">
        <w:t xml:space="preserve"> от имени организации.</w:t>
      </w:r>
    </w:p>
    <w:p w:rsidR="00981E3A" w:rsidRPr="00CE4936" w:rsidRDefault="00A375F2" w:rsidP="00E9658B">
      <w:pPr>
        <w:pStyle w:val="a5"/>
        <w:spacing w:before="0"/>
        <w:ind w:firstLine="0"/>
      </w:pPr>
      <w:r w:rsidRPr="00CE4936">
        <w:t>-</w:t>
      </w:r>
      <w:r w:rsidR="001D284E" w:rsidRPr="00CE4936">
        <w:t>Копия приказа о совмещении должностей, если руководитель организации исполняет обязанности гл. бухгалтера.</w:t>
      </w:r>
    </w:p>
    <w:p w:rsidR="001D284E" w:rsidRPr="00CE4936" w:rsidRDefault="001D284E" w:rsidP="00E9658B">
      <w:pPr>
        <w:pStyle w:val="a5"/>
        <w:spacing w:before="0"/>
        <w:ind w:firstLine="0"/>
      </w:pPr>
      <w:r w:rsidRPr="00CE4936">
        <w:t>Копии документов должны быть сверены с оригиналом и заверены печатью организации и подпись</w:t>
      </w:r>
      <w:r w:rsidR="00C620B5" w:rsidRPr="00CE4936">
        <w:t>ю руководителя, пронумерованы и сброшюрованы.</w:t>
      </w:r>
    </w:p>
    <w:p w:rsidR="001D284E" w:rsidRPr="00CE4936" w:rsidRDefault="001D284E" w:rsidP="00E9658B">
      <w:pPr>
        <w:autoSpaceDE w:val="0"/>
        <w:autoSpaceDN w:val="0"/>
        <w:adjustRightInd w:val="0"/>
        <w:spacing w:before="0"/>
        <w:jc w:val="both"/>
      </w:pPr>
      <w:r w:rsidRPr="00CE4936">
        <w:t>10.3.Участник закупки вправе подать только одну котировочную заявку.</w:t>
      </w:r>
    </w:p>
    <w:p w:rsidR="00DD3339" w:rsidRPr="00CE4936" w:rsidRDefault="006B2E36" w:rsidP="00E9658B">
      <w:pPr>
        <w:pStyle w:val="a5"/>
        <w:spacing w:before="0"/>
        <w:ind w:firstLine="0"/>
      </w:pPr>
      <w:r w:rsidRPr="00CE4936">
        <w:t>10.4.</w:t>
      </w:r>
      <w:r w:rsidR="00DD3339" w:rsidRPr="00CE4936">
        <w:t xml:space="preserve">Котировочная заявка подается по прилагаемой форме (Приложение №2 к настоящему извещению) с обязательным заполнением всех предложенных граф. Изменение формы </w:t>
      </w:r>
      <w:r w:rsidR="00DD3339" w:rsidRPr="00CE4936">
        <w:lastRenderedPageBreak/>
        <w:t>котировочной заявки не допускается. В письменной форме котировочная</w:t>
      </w:r>
      <w:r w:rsidR="00747AB6" w:rsidRPr="00CE4936">
        <w:t xml:space="preserve"> заявка подается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DD3339" w:rsidRPr="00CE4936" w:rsidRDefault="00DD3339" w:rsidP="00E9658B">
      <w:pPr>
        <w:pStyle w:val="a5"/>
        <w:spacing w:before="0"/>
        <w:ind w:firstLine="0"/>
      </w:pPr>
    </w:p>
    <w:p w:rsidR="00747AB6" w:rsidRPr="00CE4936" w:rsidRDefault="001D284E" w:rsidP="00E9658B">
      <w:pPr>
        <w:pStyle w:val="a5"/>
        <w:spacing w:before="0"/>
        <w:ind w:firstLine="0"/>
      </w:pPr>
      <w:r w:rsidRPr="00CE4936">
        <w:rPr>
          <w:b/>
          <w:bCs/>
        </w:rPr>
        <w:t xml:space="preserve">11. Порядок, место, даты начала и окончания срока подачи котировочных заявок: </w:t>
      </w:r>
      <w:r w:rsidRPr="00CE4936">
        <w:t xml:space="preserve">Заявки принимаются </w:t>
      </w:r>
      <w:r w:rsidR="00747AB6" w:rsidRPr="00CE4936">
        <w:t>Заказчиком:</w:t>
      </w:r>
    </w:p>
    <w:p w:rsidR="00747AB6" w:rsidRPr="00CE4936" w:rsidRDefault="00747AB6" w:rsidP="00E9658B">
      <w:pPr>
        <w:pStyle w:val="a5"/>
        <w:spacing w:before="0"/>
        <w:ind w:firstLine="0"/>
      </w:pPr>
      <w:r w:rsidRPr="00CE4936">
        <w:t xml:space="preserve">-на бумажном носителе по месту нахождения: </w:t>
      </w:r>
      <w:r w:rsidR="00770F16" w:rsidRPr="00CE4936">
        <w:t xml:space="preserve">Красноярский край, </w:t>
      </w:r>
      <w:r w:rsidRPr="00CE4936">
        <w:t>г</w:t>
      </w:r>
      <w:r w:rsidR="00AA3868" w:rsidRPr="00CE4936">
        <w:t xml:space="preserve">.Енисейск, ул. Вейнбаума, д. 52, комната 1-13 </w:t>
      </w:r>
      <w:r w:rsidR="00E9658B" w:rsidRPr="00CE4936">
        <w:t>в рабочие дни с 09</w:t>
      </w:r>
      <w:r w:rsidRPr="00CE4936">
        <w:t>-00  до 16</w:t>
      </w:r>
      <w:r w:rsidR="001D284E" w:rsidRPr="00CE4936">
        <w:t>-0</w:t>
      </w:r>
      <w:r w:rsidRPr="00CE4936">
        <w:t>0  часов (перерыв  с 13-00 до 14</w:t>
      </w:r>
      <w:r w:rsidR="001D284E" w:rsidRPr="00CE4936">
        <w:t>-00 часов)</w:t>
      </w:r>
      <w:r w:rsidR="00AA3868" w:rsidRPr="00CE4936">
        <w:t>, тел: 8(39195) 2-70-07;</w:t>
      </w:r>
    </w:p>
    <w:p w:rsidR="00AA3868" w:rsidRPr="00CE4936" w:rsidRDefault="00747AB6" w:rsidP="00E9658B">
      <w:pPr>
        <w:pStyle w:val="a5"/>
        <w:spacing w:before="0"/>
        <w:ind w:firstLine="0"/>
      </w:pPr>
      <w:r w:rsidRPr="00CE4936">
        <w:t>-</w:t>
      </w:r>
      <w:r w:rsidR="00AA3868" w:rsidRPr="00CE4936">
        <w:t xml:space="preserve">на бумажном носителе </w:t>
      </w:r>
      <w:r w:rsidRPr="00CE4936">
        <w:t>по почтовому</w:t>
      </w:r>
      <w:r w:rsidR="001D284E" w:rsidRPr="00CE4936">
        <w:t xml:space="preserve">адресу:  </w:t>
      </w:r>
      <w:r w:rsidRPr="00CE4936">
        <w:t>663180,</w:t>
      </w:r>
      <w:r w:rsidR="00770F16" w:rsidRPr="00CE4936">
        <w:t xml:space="preserve"> Красноярский край, </w:t>
      </w:r>
      <w:r w:rsidRPr="00CE4936">
        <w:t>г. Енисейск</w:t>
      </w:r>
      <w:r w:rsidR="001D284E" w:rsidRPr="00CE4936">
        <w:t xml:space="preserve">,  ул. </w:t>
      </w:r>
      <w:r w:rsidR="00AA3868" w:rsidRPr="00CE4936">
        <w:t>Вейнбаума, д. 52;</w:t>
      </w:r>
    </w:p>
    <w:p w:rsidR="00AA3868" w:rsidRPr="00CE4936" w:rsidRDefault="00AA3868" w:rsidP="00E9658B">
      <w:pPr>
        <w:pStyle w:val="a5"/>
        <w:spacing w:before="0"/>
        <w:ind w:firstLine="0"/>
      </w:pPr>
      <w:r w:rsidRPr="00CE4936">
        <w:t>-в электронной форме, подписанные электронной подписью</w:t>
      </w:r>
      <w:r w:rsidR="00E9658B" w:rsidRPr="00CE4936">
        <w:t>,</w:t>
      </w:r>
      <w:r w:rsidR="00311FA5" w:rsidRPr="00CE4936">
        <w:t xml:space="preserve"> на электронный адрес Заказчика: </w:t>
      </w:r>
      <w:r w:rsidR="00311FA5" w:rsidRPr="00CE4936">
        <w:rPr>
          <w:lang w:val="en-US"/>
        </w:rPr>
        <w:t>enisschool</w:t>
      </w:r>
      <w:r w:rsidR="00311FA5" w:rsidRPr="00CE4936">
        <w:t>_9@</w:t>
      </w:r>
      <w:r w:rsidR="00311FA5" w:rsidRPr="00CE4936">
        <w:rPr>
          <w:lang w:val="en-US"/>
        </w:rPr>
        <w:t>mail</w:t>
      </w:r>
      <w:r w:rsidR="00311FA5" w:rsidRPr="00CE4936">
        <w:t>.</w:t>
      </w:r>
      <w:r w:rsidR="00311FA5" w:rsidRPr="00CE4936">
        <w:rPr>
          <w:lang w:val="en-US"/>
        </w:rPr>
        <w:t>ru</w:t>
      </w:r>
    </w:p>
    <w:p w:rsidR="00AA3868" w:rsidRPr="00CE4936" w:rsidRDefault="00AA3868" w:rsidP="00E9658B">
      <w:pPr>
        <w:pStyle w:val="a5"/>
        <w:spacing w:before="0"/>
        <w:ind w:firstLine="0"/>
      </w:pPr>
      <w:r w:rsidRPr="00CE4936">
        <w:t xml:space="preserve">Срок подачи заявок </w:t>
      </w:r>
      <w:r w:rsidR="00311FA5" w:rsidRPr="00CE4936">
        <w:t xml:space="preserve">5 </w:t>
      </w:r>
      <w:r w:rsidRPr="00CE4936">
        <w:t xml:space="preserve">рабочих дней с даты опубликования извещения на официальном сайте Российской Федерации </w:t>
      </w:r>
      <w:r w:rsidR="00311FA5" w:rsidRPr="00CE4936">
        <w:t xml:space="preserve">и сайте Заказчика </w:t>
      </w:r>
      <w:r w:rsidRPr="00CE4936">
        <w:t>в сети Интернет.</w:t>
      </w:r>
    </w:p>
    <w:p w:rsidR="00E83A7F" w:rsidRPr="00CE4936" w:rsidRDefault="00E83A7F" w:rsidP="00E9658B">
      <w:pPr>
        <w:pStyle w:val="a5"/>
        <w:spacing w:before="0"/>
        <w:ind w:firstLine="0"/>
      </w:pPr>
    </w:p>
    <w:p w:rsidR="001D284E" w:rsidRPr="00CE4936" w:rsidRDefault="001D284E" w:rsidP="00E9658B">
      <w:pPr>
        <w:autoSpaceDE w:val="0"/>
        <w:autoSpaceDN w:val="0"/>
        <w:adjustRightInd w:val="0"/>
        <w:spacing w:before="0"/>
        <w:jc w:val="both"/>
        <w:rPr>
          <w:b/>
          <w:bCs/>
        </w:rPr>
      </w:pPr>
      <w:r w:rsidRPr="00CE4936">
        <w:rPr>
          <w:b/>
          <w:bCs/>
        </w:rPr>
        <w:t>12. Порядок и срок отзыва котировочных заявок, порядок внесения изменений в котировочные заявки:</w:t>
      </w:r>
    </w:p>
    <w:p w:rsidR="001D284E" w:rsidRPr="00CE4936" w:rsidRDefault="001D284E" w:rsidP="00E9658B">
      <w:pPr>
        <w:autoSpaceDE w:val="0"/>
        <w:autoSpaceDN w:val="0"/>
        <w:adjustRightInd w:val="0"/>
        <w:spacing w:before="0"/>
        <w:jc w:val="both"/>
      </w:pPr>
      <w:r w:rsidRPr="00CE4936">
        <w:t>12.1</w:t>
      </w:r>
      <w:r w:rsidR="00881AAE" w:rsidRPr="00CE4936">
        <w:t>.</w:t>
      </w:r>
      <w:r w:rsidRPr="00CE4936">
        <w:t>Участник закупки вправе изменить или отозвать ранее поданную котировочную заявку в порядке, предусмотренном извещением о проведении запроса котировок. Изменение и (или) отзыв котировочных заявок после истечения срока подачи котировочных заявок, установленного извещением о проведении запроса котировок, не допускается.</w:t>
      </w:r>
    </w:p>
    <w:p w:rsidR="001D284E" w:rsidRPr="00CE4936" w:rsidRDefault="00881AAE" w:rsidP="00E9658B">
      <w:pPr>
        <w:autoSpaceDE w:val="0"/>
        <w:autoSpaceDN w:val="0"/>
        <w:adjustRightInd w:val="0"/>
        <w:spacing w:before="0"/>
        <w:jc w:val="both"/>
      </w:pPr>
      <w:r w:rsidRPr="00CE4936">
        <w:t>12.2.</w:t>
      </w:r>
      <w:r w:rsidR="001D284E" w:rsidRPr="00CE4936">
        <w:t>Изменения котировочной заявки могут быть оформлены в виде изменений отдельных положений заявки (или в виде полностью новой заявки), подписанных руководителем участника закупки либо надлежаще уполномоченным на то лицом, и скреплен печатью участника закупки.</w:t>
      </w:r>
    </w:p>
    <w:p w:rsidR="001D284E" w:rsidRPr="00CE4936" w:rsidRDefault="00881AAE" w:rsidP="00E9658B">
      <w:pPr>
        <w:autoSpaceDE w:val="0"/>
        <w:autoSpaceDN w:val="0"/>
        <w:adjustRightInd w:val="0"/>
        <w:spacing w:before="0"/>
        <w:jc w:val="both"/>
      </w:pPr>
      <w:r w:rsidRPr="00CE4936">
        <w:t>12.3.</w:t>
      </w:r>
      <w:r w:rsidR="001D284E" w:rsidRPr="00CE4936">
        <w:t>Изменения котировочной заявки должны быть подготовлены в письменной форме, запечатаны в отдельный конверт, маркированный надписью «</w:t>
      </w:r>
      <w:r w:rsidR="00AA3868" w:rsidRPr="00CE4936">
        <w:t>Изменения заявки на участие в запросе котировок»</w:t>
      </w:r>
      <w:r w:rsidR="001D284E" w:rsidRPr="00CE4936">
        <w:t>.</w:t>
      </w:r>
    </w:p>
    <w:p w:rsidR="001D284E" w:rsidRPr="00CE4936" w:rsidRDefault="00881AAE" w:rsidP="00E9658B">
      <w:pPr>
        <w:autoSpaceDE w:val="0"/>
        <w:autoSpaceDN w:val="0"/>
        <w:adjustRightInd w:val="0"/>
        <w:spacing w:before="0"/>
        <w:jc w:val="both"/>
      </w:pPr>
      <w:r w:rsidRPr="00CE4936">
        <w:t>12.4.</w:t>
      </w:r>
      <w:r w:rsidR="001D284E" w:rsidRPr="00CE4936">
        <w:t xml:space="preserve">Отзыв котировочной заявки оформляется отдельным письменным уведомлением участника закупки, подписанным руководителем участника закупки либо надлежаще уполномоченным на то лицом, и скреплен печатью участника закупки. </w:t>
      </w:r>
    </w:p>
    <w:p w:rsidR="00E83A7F" w:rsidRPr="00CE4936" w:rsidRDefault="00E83A7F" w:rsidP="00E9658B">
      <w:pPr>
        <w:autoSpaceDE w:val="0"/>
        <w:autoSpaceDN w:val="0"/>
        <w:adjustRightInd w:val="0"/>
        <w:spacing w:before="0"/>
        <w:jc w:val="both"/>
      </w:pPr>
    </w:p>
    <w:p w:rsidR="001D284E" w:rsidRPr="00CE4936" w:rsidRDefault="001D284E" w:rsidP="00E9658B">
      <w:pPr>
        <w:autoSpaceDE w:val="0"/>
        <w:autoSpaceDN w:val="0"/>
        <w:adjustRightInd w:val="0"/>
        <w:spacing w:before="0"/>
        <w:jc w:val="both"/>
        <w:rPr>
          <w:b/>
        </w:rPr>
      </w:pPr>
      <w:r w:rsidRPr="00CE4936">
        <w:rPr>
          <w:b/>
        </w:rPr>
        <w:t>13. Формы, порядок, даты начала и окончания срока представления участникам закупки разъяснений положений извещения о запросе котировок.</w:t>
      </w:r>
    </w:p>
    <w:p w:rsidR="001D284E" w:rsidRPr="00CE4936" w:rsidRDefault="001D284E" w:rsidP="00E9658B">
      <w:pPr>
        <w:autoSpaceDE w:val="0"/>
        <w:autoSpaceDN w:val="0"/>
        <w:adjustRightInd w:val="0"/>
        <w:spacing w:before="0"/>
        <w:jc w:val="both"/>
      </w:pPr>
      <w:r w:rsidRPr="00CE4936">
        <w:t>13.1</w:t>
      </w:r>
      <w:r w:rsidR="00881AAE" w:rsidRPr="00CE4936">
        <w:t>.</w:t>
      </w:r>
      <w:r w:rsidRPr="00CE4936">
        <w:t>Любой претендент вправе направить Организатору запрос о разъяснении положений извещения о проведении запроса котировок в письменной форме или по электронной почте в срок не позднее, чем за 2 (два) рабочих дня до дня окончания подачи котировочных заявок.</w:t>
      </w:r>
    </w:p>
    <w:p w:rsidR="001D284E" w:rsidRPr="00CE4936" w:rsidRDefault="001D284E" w:rsidP="00E9658B">
      <w:pPr>
        <w:autoSpaceDE w:val="0"/>
        <w:autoSpaceDN w:val="0"/>
        <w:adjustRightInd w:val="0"/>
        <w:spacing w:before="0"/>
        <w:jc w:val="both"/>
      </w:pPr>
      <w:r w:rsidRPr="00CE4936">
        <w:t xml:space="preserve">Организатор в течение 1 (одного) рабочего дня после даты поступления запроса о разъяснении положений извещения о проведении запроса котировок направляет разъяснения извещения о проведении запроса котировок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00B54F12" w:rsidRPr="00CE4936">
        <w:t xml:space="preserve">официальном </w:t>
      </w:r>
      <w:r w:rsidRPr="00CE4936">
        <w:t>сайте.</w:t>
      </w:r>
    </w:p>
    <w:p w:rsidR="001D284E" w:rsidRPr="00CE4936" w:rsidRDefault="00881AAE" w:rsidP="00E9658B">
      <w:pPr>
        <w:autoSpaceDE w:val="0"/>
        <w:autoSpaceDN w:val="0"/>
        <w:adjustRightInd w:val="0"/>
        <w:spacing w:before="0"/>
        <w:jc w:val="both"/>
      </w:pPr>
      <w:r w:rsidRPr="00CE4936">
        <w:t>13.2.</w:t>
      </w:r>
      <w:r w:rsidR="001D284E" w:rsidRPr="00CE4936">
        <w:t xml:space="preserve">В любое время до истечения срока представления котировочных заявок Организатор вправе по собственной инициативе либо в ответ на запрос какого-либо претендента  внести изменения в извещение о проведении запроса котировок. Соответствующая информация  размещается на </w:t>
      </w:r>
      <w:r w:rsidR="00B54F12" w:rsidRPr="00CE4936">
        <w:t xml:space="preserve">официальном </w:t>
      </w:r>
      <w:r w:rsidR="001D284E" w:rsidRPr="00CE4936">
        <w:t xml:space="preserve">сайте. </w:t>
      </w:r>
    </w:p>
    <w:p w:rsidR="001D284E" w:rsidRPr="00CE4936" w:rsidRDefault="00881AAE" w:rsidP="00E9658B">
      <w:pPr>
        <w:autoSpaceDE w:val="0"/>
        <w:autoSpaceDN w:val="0"/>
        <w:adjustRightInd w:val="0"/>
        <w:spacing w:before="0"/>
        <w:jc w:val="both"/>
      </w:pPr>
      <w:r w:rsidRPr="00CE4936">
        <w:t>13.3.</w:t>
      </w:r>
      <w:r w:rsidR="001D284E" w:rsidRPr="00CE4936">
        <w:t>При необходимости, срок подачи  котировочных заявок  должен быть продлен на срок, достаточный для учета претендентами  изменений при подготовке котировочных заявок. Указанный срок должен составлять не менее чем  2 (два) рабочих дня.</w:t>
      </w:r>
    </w:p>
    <w:p w:rsidR="00E83A7F" w:rsidRPr="00CE4936" w:rsidRDefault="00E83A7F" w:rsidP="00E9658B">
      <w:pPr>
        <w:autoSpaceDE w:val="0"/>
        <w:autoSpaceDN w:val="0"/>
        <w:adjustRightInd w:val="0"/>
        <w:spacing w:before="0"/>
        <w:jc w:val="both"/>
      </w:pPr>
    </w:p>
    <w:p w:rsidR="001D284E" w:rsidRPr="00CE4936" w:rsidRDefault="001D284E" w:rsidP="00E9658B">
      <w:pPr>
        <w:autoSpaceDE w:val="0"/>
        <w:autoSpaceDN w:val="0"/>
        <w:adjustRightInd w:val="0"/>
        <w:spacing w:before="0"/>
        <w:jc w:val="both"/>
      </w:pPr>
      <w:r w:rsidRPr="00CE4936">
        <w:rPr>
          <w:b/>
          <w:bCs/>
        </w:rPr>
        <w:t xml:space="preserve">14. Место и дата рассмотрения котировочных заявок и подведения итогов запроса котировок: </w:t>
      </w:r>
      <w:r w:rsidRPr="00CE4936">
        <w:t>«</w:t>
      </w:r>
      <w:r w:rsidR="00770F16" w:rsidRPr="00CE4936">
        <w:t>08</w:t>
      </w:r>
      <w:r w:rsidRPr="00CE4936">
        <w:t xml:space="preserve">» </w:t>
      </w:r>
      <w:r w:rsidR="00A91D42" w:rsidRPr="00CE4936">
        <w:t>ноября</w:t>
      </w:r>
      <w:r w:rsidRPr="00CE4936">
        <w:t xml:space="preserve"> 201</w:t>
      </w:r>
      <w:r w:rsidR="0021141E" w:rsidRPr="00CE4936">
        <w:t>4</w:t>
      </w:r>
      <w:r w:rsidRPr="00CE4936">
        <w:t xml:space="preserve"> г.</w:t>
      </w:r>
      <w:r w:rsidR="006B2E36" w:rsidRPr="00CE4936">
        <w:t xml:space="preserve"> в 1</w:t>
      </w:r>
      <w:r w:rsidR="00770F16" w:rsidRPr="00CE4936">
        <w:t>0</w:t>
      </w:r>
      <w:r w:rsidR="006B2E36" w:rsidRPr="00CE4936">
        <w:t>-00 часов</w:t>
      </w:r>
      <w:r w:rsidR="00E9658B" w:rsidRPr="00CE4936">
        <w:rPr>
          <w:bCs/>
        </w:rPr>
        <w:t xml:space="preserve"> по адресу Заказчика</w:t>
      </w:r>
      <w:r w:rsidR="006B2E36" w:rsidRPr="00CE4936">
        <w:t>.</w:t>
      </w:r>
    </w:p>
    <w:p w:rsidR="00E83A7F" w:rsidRPr="00CE4936" w:rsidRDefault="00E83A7F" w:rsidP="00E9658B">
      <w:pPr>
        <w:autoSpaceDE w:val="0"/>
        <w:autoSpaceDN w:val="0"/>
        <w:adjustRightInd w:val="0"/>
        <w:spacing w:before="0"/>
        <w:jc w:val="both"/>
      </w:pPr>
    </w:p>
    <w:p w:rsidR="001D284E" w:rsidRPr="00CE4936" w:rsidRDefault="001D284E" w:rsidP="00E9658B">
      <w:pPr>
        <w:autoSpaceDE w:val="0"/>
        <w:autoSpaceDN w:val="0"/>
        <w:adjustRightInd w:val="0"/>
        <w:spacing w:before="0"/>
        <w:jc w:val="both"/>
        <w:rPr>
          <w:b/>
        </w:rPr>
      </w:pPr>
      <w:r w:rsidRPr="00CE4936">
        <w:rPr>
          <w:b/>
        </w:rPr>
        <w:lastRenderedPageBreak/>
        <w:t>15. Порядок и критерии оценки котировочных заявок.</w:t>
      </w:r>
    </w:p>
    <w:p w:rsidR="001D284E" w:rsidRPr="00CE4936" w:rsidRDefault="001D284E" w:rsidP="00E9658B">
      <w:pPr>
        <w:autoSpaceDE w:val="0"/>
        <w:autoSpaceDN w:val="0"/>
        <w:adjustRightInd w:val="0"/>
        <w:spacing w:before="0"/>
        <w:jc w:val="both"/>
      </w:pPr>
      <w:r w:rsidRPr="00CE4936">
        <w:t>15.1.Участнику закупки будет отказано в участии в проведении запроса котировок в случаях:</w:t>
      </w:r>
    </w:p>
    <w:p w:rsidR="001D284E" w:rsidRPr="00CE4936" w:rsidRDefault="001D284E" w:rsidP="00E9658B">
      <w:pPr>
        <w:autoSpaceDE w:val="0"/>
        <w:autoSpaceDN w:val="0"/>
        <w:adjustRightInd w:val="0"/>
        <w:spacing w:before="0"/>
        <w:jc w:val="both"/>
      </w:pPr>
      <w:r w:rsidRPr="00CE4936">
        <w:t>1)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либо наличие в таких документах недостоверных сведений об участнике закупки или о закуп</w:t>
      </w:r>
      <w:r w:rsidR="006B2E36" w:rsidRPr="00CE4936">
        <w:t>аемых товарах</w:t>
      </w:r>
      <w:r w:rsidRPr="00CE4936">
        <w:t>;</w:t>
      </w:r>
    </w:p>
    <w:p w:rsidR="001D284E" w:rsidRPr="00CE4936" w:rsidRDefault="001D284E" w:rsidP="00E9658B">
      <w:pPr>
        <w:autoSpaceDE w:val="0"/>
        <w:autoSpaceDN w:val="0"/>
        <w:adjustRightInd w:val="0"/>
        <w:spacing w:before="0"/>
        <w:jc w:val="both"/>
      </w:pPr>
      <w:r w:rsidRPr="00CE4936">
        <w:t>2) несоответствия участника закупки требованиям к участникам запроса котировок, установленным извещением о проведении запроса котировок;</w:t>
      </w:r>
    </w:p>
    <w:p w:rsidR="001D284E" w:rsidRPr="00CE4936" w:rsidRDefault="001D284E" w:rsidP="00E9658B">
      <w:pPr>
        <w:autoSpaceDE w:val="0"/>
        <w:autoSpaceDN w:val="0"/>
        <w:adjustRightInd w:val="0"/>
        <w:spacing w:before="0"/>
        <w:jc w:val="both"/>
      </w:pPr>
      <w:r w:rsidRPr="00CE4936">
        <w:t>3) несоответствия котировочной заявки требованиям, установленным извещением о проведении запроса котировок.</w:t>
      </w:r>
    </w:p>
    <w:p w:rsidR="001D284E" w:rsidRPr="00CE4936" w:rsidRDefault="001D284E" w:rsidP="00E9658B">
      <w:pPr>
        <w:autoSpaceDE w:val="0"/>
        <w:autoSpaceDN w:val="0"/>
        <w:adjustRightInd w:val="0"/>
        <w:spacing w:before="0"/>
        <w:jc w:val="both"/>
      </w:pPr>
      <w:r w:rsidRPr="00CE4936">
        <w:t>15.2</w:t>
      </w:r>
      <w:r w:rsidR="00881AAE" w:rsidRPr="00CE4936">
        <w:t>.</w:t>
      </w:r>
      <w:r w:rsidRPr="00CE4936">
        <w:t>В случае установления недостоверности сведений, содержащихся в котировочной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в предусмотренном законодательством Российской Федерации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такой  участник закупки  отстраняется от участия в запросе котировок на любом этапе его проведения.</w:t>
      </w:r>
    </w:p>
    <w:p w:rsidR="001D284E" w:rsidRPr="00CE4936" w:rsidRDefault="001D284E" w:rsidP="00E9658B">
      <w:pPr>
        <w:autoSpaceDE w:val="0"/>
        <w:autoSpaceDN w:val="0"/>
        <w:adjustRightInd w:val="0"/>
        <w:spacing w:before="0"/>
        <w:jc w:val="both"/>
      </w:pPr>
      <w:r w:rsidRPr="00CE4936">
        <w:t>15.3</w:t>
      </w:r>
      <w:r w:rsidR="00881AAE" w:rsidRPr="00CE4936">
        <w:t>.</w:t>
      </w:r>
      <w:r w:rsidRPr="00CE4936">
        <w:t>Победителем запроса котировок признается участник закупки, соответствующий требованиям, установленным в извещении о проведении запроса котировок, подавший котировочную заявку, которая отвечает требованиям, установленным в таком извещении, и в которой указа</w:t>
      </w:r>
      <w:r w:rsidR="00A91D42" w:rsidRPr="00CE4936">
        <w:t>на наиболее низкая цена работ</w:t>
      </w:r>
      <w:r w:rsidR="00C620B5" w:rsidRPr="00CE4936">
        <w:t>.</w:t>
      </w:r>
    </w:p>
    <w:p w:rsidR="001D284E" w:rsidRPr="00CE4936" w:rsidRDefault="00881AAE" w:rsidP="00E9658B">
      <w:pPr>
        <w:autoSpaceDE w:val="0"/>
        <w:autoSpaceDN w:val="0"/>
        <w:adjustRightInd w:val="0"/>
        <w:spacing w:before="0"/>
        <w:jc w:val="both"/>
      </w:pPr>
      <w:r w:rsidRPr="00CE4936">
        <w:t>15.4.</w:t>
      </w:r>
      <w:r w:rsidR="001D284E" w:rsidRPr="00CE4936">
        <w:t xml:space="preserve">При предложении наиболее низкой цены </w:t>
      </w:r>
      <w:r w:rsidR="00A91D42" w:rsidRPr="00CE4936">
        <w:t>работ</w:t>
      </w:r>
      <w:r w:rsidR="001D284E" w:rsidRPr="00CE4936">
        <w:t>несколькими участниками запроса котировок победителем запроса котировок признается участник запроса котировок, котировочная заявка которого поступила ранее котировочных заявок других участников запроса котировок.</w:t>
      </w:r>
    </w:p>
    <w:p w:rsidR="00E83A7F" w:rsidRPr="00CE4936" w:rsidRDefault="00E83A7F" w:rsidP="00E9658B">
      <w:pPr>
        <w:autoSpaceDE w:val="0"/>
        <w:autoSpaceDN w:val="0"/>
        <w:adjustRightInd w:val="0"/>
        <w:spacing w:before="0"/>
        <w:jc w:val="both"/>
      </w:pPr>
    </w:p>
    <w:p w:rsidR="002B511B" w:rsidRPr="00CE4936" w:rsidRDefault="001D284E" w:rsidP="00E9658B">
      <w:pPr>
        <w:autoSpaceDE w:val="0"/>
        <w:autoSpaceDN w:val="0"/>
        <w:adjustRightInd w:val="0"/>
        <w:spacing w:before="0"/>
        <w:jc w:val="both"/>
        <w:rPr>
          <w:b/>
          <w:bCs/>
        </w:rPr>
      </w:pPr>
      <w:r w:rsidRPr="00CE4936">
        <w:rPr>
          <w:b/>
          <w:bCs/>
        </w:rPr>
        <w:t>16. Срок подписания победи</w:t>
      </w:r>
      <w:r w:rsidR="006B2E36" w:rsidRPr="00CE4936">
        <w:rPr>
          <w:b/>
          <w:bCs/>
        </w:rPr>
        <w:t>телем запроса котировок Контракта</w:t>
      </w:r>
      <w:r w:rsidRPr="00CE4936">
        <w:rPr>
          <w:b/>
          <w:bCs/>
        </w:rPr>
        <w:t xml:space="preserve">: </w:t>
      </w:r>
    </w:p>
    <w:p w:rsidR="001D284E" w:rsidRPr="00CE4936" w:rsidRDefault="00CE4936" w:rsidP="00E9658B">
      <w:pPr>
        <w:autoSpaceDE w:val="0"/>
        <w:autoSpaceDN w:val="0"/>
        <w:adjustRightInd w:val="0"/>
        <w:spacing w:before="0"/>
        <w:jc w:val="both"/>
      </w:pPr>
      <w:r w:rsidRPr="00CE4936">
        <w:t>не ранее чем через 7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20 (двадцать) дней с даты подписания указанного протокола.</w:t>
      </w:r>
    </w:p>
    <w:p w:rsidR="001D284E" w:rsidRPr="00CE4936" w:rsidRDefault="00881AAE" w:rsidP="00E9658B">
      <w:pPr>
        <w:autoSpaceDE w:val="0"/>
        <w:autoSpaceDN w:val="0"/>
        <w:adjustRightInd w:val="0"/>
        <w:spacing w:before="0"/>
        <w:jc w:val="both"/>
      </w:pPr>
      <w:r w:rsidRPr="00CE4936">
        <w:t>16.1.</w:t>
      </w:r>
      <w:r w:rsidR="001D284E" w:rsidRPr="00CE4936">
        <w:t>Участник закупки, подавший котировочную заявку, и признанный победителем в проведении запроса котировок, не вправе о</w:t>
      </w:r>
      <w:r w:rsidR="002B511B" w:rsidRPr="00CE4936">
        <w:t>тказаться от заключения Контракта</w:t>
      </w:r>
      <w:r w:rsidR="00E9658B" w:rsidRPr="00CE4936">
        <w:t xml:space="preserve"> (Приложение 4)</w:t>
      </w:r>
      <w:r w:rsidR="001D284E" w:rsidRPr="00CE4936">
        <w:t>.</w:t>
      </w:r>
    </w:p>
    <w:p w:rsidR="001D284E" w:rsidRPr="00CE4936" w:rsidRDefault="00881AAE" w:rsidP="00E9658B">
      <w:pPr>
        <w:autoSpaceDE w:val="0"/>
        <w:autoSpaceDN w:val="0"/>
        <w:adjustRightInd w:val="0"/>
        <w:spacing w:before="0"/>
        <w:jc w:val="both"/>
      </w:pPr>
      <w:r w:rsidRPr="00CE4936">
        <w:t>16.2.</w:t>
      </w:r>
      <w:r w:rsidR="001D284E" w:rsidRPr="00CE4936">
        <w:t>При непредставлении Заказчику таким участником закупки в срок, предусмотренный извещением о проведении запроса</w:t>
      </w:r>
      <w:r w:rsidR="002B511B" w:rsidRPr="00CE4936">
        <w:t xml:space="preserve"> котировок, подписанного Контракт</w:t>
      </w:r>
      <w:r w:rsidR="001D284E" w:rsidRPr="00CE4936">
        <w:t>а, такой участник закупки признается у</w:t>
      </w:r>
      <w:r w:rsidR="002B511B" w:rsidRPr="00CE4936">
        <w:t>клонившимся от заключения Контракт</w:t>
      </w:r>
      <w:r w:rsidR="001D284E" w:rsidRPr="00CE4936">
        <w:t>а.</w:t>
      </w:r>
    </w:p>
    <w:p w:rsidR="001D284E" w:rsidRPr="00CE4936" w:rsidRDefault="00881AAE" w:rsidP="00E9658B">
      <w:pPr>
        <w:autoSpaceDE w:val="0"/>
        <w:autoSpaceDN w:val="0"/>
        <w:adjustRightInd w:val="0"/>
        <w:spacing w:before="0"/>
        <w:jc w:val="both"/>
      </w:pPr>
      <w:r w:rsidRPr="00CE4936">
        <w:t>16.3.</w:t>
      </w:r>
      <w:r w:rsidR="001D284E" w:rsidRPr="00CE4936">
        <w:t>В случае уклонения победителя в проведении запрос</w:t>
      </w:r>
      <w:r w:rsidR="00E9658B" w:rsidRPr="00CE4936">
        <w:t>а котировок от заключения Контракт</w:t>
      </w:r>
      <w:r w:rsidR="001D284E" w:rsidRPr="00CE4936">
        <w:t>а, З</w:t>
      </w:r>
      <w:r w:rsidR="00E9658B" w:rsidRPr="00CE4936">
        <w:t>аказчик вправе заключить Контракт</w:t>
      </w:r>
      <w:r w:rsidR="001D284E" w:rsidRPr="00CE4936">
        <w:t xml:space="preserve"> с участником, которому по результатам проведения запроса котировок был присвоен второй ном</w:t>
      </w:r>
      <w:r w:rsidR="00E9658B" w:rsidRPr="00CE4936">
        <w:t>ер, на условиях проекта Контракта</w:t>
      </w:r>
      <w:r w:rsidR="001D284E" w:rsidRPr="00CE4936">
        <w:t>, прилагаемого к извещению о проведении запро</w:t>
      </w:r>
      <w:r w:rsidR="00E9658B" w:rsidRPr="00CE4936">
        <w:t>са котировок, и по цене Контракта</w:t>
      </w:r>
      <w:r w:rsidR="001D284E" w:rsidRPr="00CE4936">
        <w:t>, предложенной таким участником в котировочной заявке.</w:t>
      </w:r>
    </w:p>
    <w:p w:rsidR="00E83A7F" w:rsidRPr="00CE4936" w:rsidRDefault="00E83A7F" w:rsidP="00E9658B">
      <w:pPr>
        <w:autoSpaceDE w:val="0"/>
        <w:autoSpaceDN w:val="0"/>
        <w:adjustRightInd w:val="0"/>
        <w:spacing w:before="0"/>
        <w:jc w:val="both"/>
      </w:pPr>
    </w:p>
    <w:p w:rsidR="00E54D5D" w:rsidRPr="00CE4936" w:rsidRDefault="001D284E" w:rsidP="00E9658B">
      <w:pPr>
        <w:autoSpaceDE w:val="0"/>
        <w:autoSpaceDN w:val="0"/>
        <w:adjustRightInd w:val="0"/>
        <w:spacing w:before="0"/>
        <w:jc w:val="both"/>
      </w:pPr>
      <w:r w:rsidRPr="00CE4936">
        <w:t>17. Организатор оставляет за собой право отказаться от проведения запроса котировок в любое время до подписания договора по результатам проведения запроса котировок.</w:t>
      </w:r>
    </w:p>
    <w:p w:rsidR="00E9658B" w:rsidRPr="00CE4936" w:rsidRDefault="00E9658B" w:rsidP="00E9658B">
      <w:pPr>
        <w:autoSpaceDE w:val="0"/>
        <w:autoSpaceDN w:val="0"/>
        <w:adjustRightInd w:val="0"/>
        <w:spacing w:before="0"/>
        <w:jc w:val="both"/>
      </w:pPr>
    </w:p>
    <w:p w:rsidR="00E9658B" w:rsidRPr="00CE4936" w:rsidRDefault="00E9658B" w:rsidP="00E9658B">
      <w:pPr>
        <w:autoSpaceDE w:val="0"/>
        <w:autoSpaceDN w:val="0"/>
        <w:adjustRightInd w:val="0"/>
        <w:spacing w:before="0"/>
        <w:jc w:val="both"/>
      </w:pPr>
    </w:p>
    <w:p w:rsidR="00E9658B" w:rsidRPr="00CE4936" w:rsidRDefault="00E9658B" w:rsidP="00E9658B">
      <w:pPr>
        <w:autoSpaceDE w:val="0"/>
        <w:autoSpaceDN w:val="0"/>
        <w:adjustRightInd w:val="0"/>
        <w:spacing w:before="0"/>
        <w:jc w:val="both"/>
      </w:pPr>
    </w:p>
    <w:p w:rsidR="00E9658B" w:rsidRPr="00CE4936" w:rsidRDefault="00E9658B" w:rsidP="00E9658B">
      <w:pPr>
        <w:autoSpaceDE w:val="0"/>
        <w:autoSpaceDN w:val="0"/>
        <w:adjustRightInd w:val="0"/>
        <w:spacing w:before="0"/>
        <w:jc w:val="both"/>
      </w:pPr>
    </w:p>
    <w:p w:rsidR="00A91D42" w:rsidRPr="00CE4936" w:rsidRDefault="00A91D42" w:rsidP="00E9658B">
      <w:pPr>
        <w:autoSpaceDE w:val="0"/>
        <w:autoSpaceDN w:val="0"/>
        <w:adjustRightInd w:val="0"/>
        <w:spacing w:before="0"/>
        <w:jc w:val="both"/>
      </w:pPr>
    </w:p>
    <w:p w:rsidR="00A91D42" w:rsidRPr="00CE4936" w:rsidRDefault="00A91D42" w:rsidP="00E9658B">
      <w:pPr>
        <w:autoSpaceDE w:val="0"/>
        <w:autoSpaceDN w:val="0"/>
        <w:adjustRightInd w:val="0"/>
        <w:spacing w:before="0"/>
        <w:jc w:val="both"/>
      </w:pPr>
    </w:p>
    <w:p w:rsidR="00A91D42" w:rsidRPr="00CE4936" w:rsidRDefault="00A91D42" w:rsidP="00E9658B">
      <w:pPr>
        <w:autoSpaceDE w:val="0"/>
        <w:autoSpaceDN w:val="0"/>
        <w:adjustRightInd w:val="0"/>
        <w:spacing w:before="0"/>
        <w:jc w:val="both"/>
      </w:pPr>
    </w:p>
    <w:p w:rsidR="00A91D42" w:rsidRPr="00CE4936" w:rsidRDefault="00A91D42" w:rsidP="00E9658B">
      <w:pPr>
        <w:autoSpaceDE w:val="0"/>
        <w:autoSpaceDN w:val="0"/>
        <w:adjustRightInd w:val="0"/>
        <w:spacing w:before="0"/>
        <w:jc w:val="both"/>
      </w:pPr>
    </w:p>
    <w:p w:rsidR="003E4110" w:rsidRDefault="003E4110" w:rsidP="00D93AFE">
      <w:pPr>
        <w:tabs>
          <w:tab w:val="left" w:pos="7371"/>
        </w:tabs>
        <w:autoSpaceDE w:val="0"/>
        <w:autoSpaceDN w:val="0"/>
        <w:adjustRightInd w:val="0"/>
        <w:spacing w:before="0"/>
        <w:ind w:left="7371"/>
        <w:rPr>
          <w:bCs/>
          <w:i/>
          <w:sz w:val="20"/>
          <w:szCs w:val="20"/>
        </w:rPr>
        <w:sectPr w:rsidR="003E4110" w:rsidSect="00E84BD0">
          <w:footerReference w:type="default" r:id="rId9"/>
          <w:pgSz w:w="11906" w:h="16838"/>
          <w:pgMar w:top="567" w:right="851" w:bottom="567" w:left="1418" w:header="709" w:footer="454" w:gutter="0"/>
          <w:cols w:space="708"/>
          <w:docGrid w:linePitch="360"/>
        </w:sectPr>
      </w:pPr>
    </w:p>
    <w:p w:rsidR="00E9658B" w:rsidRPr="00CE4936" w:rsidRDefault="003E4110" w:rsidP="003E4110">
      <w:pPr>
        <w:tabs>
          <w:tab w:val="left" w:pos="7371"/>
        </w:tabs>
        <w:autoSpaceDE w:val="0"/>
        <w:autoSpaceDN w:val="0"/>
        <w:adjustRightInd w:val="0"/>
        <w:spacing w:before="0"/>
        <w:ind w:left="7371"/>
        <w:rPr>
          <w:bCs/>
          <w:i/>
          <w:sz w:val="20"/>
          <w:szCs w:val="20"/>
        </w:rPr>
      </w:pPr>
      <w:r w:rsidRPr="003E4110">
        <w:rPr>
          <w:b/>
          <w:bCs/>
        </w:rPr>
        <w:lastRenderedPageBreak/>
        <w:t xml:space="preserve">СМЕТА        </w:t>
      </w:r>
      <w:r>
        <w:rPr>
          <w:bCs/>
          <w:i/>
          <w:sz w:val="20"/>
          <w:szCs w:val="20"/>
        </w:rPr>
        <w:t xml:space="preserve">                                                                                            </w:t>
      </w:r>
      <w:r w:rsidR="00E9658B" w:rsidRPr="00CE4936">
        <w:rPr>
          <w:bCs/>
          <w:i/>
          <w:sz w:val="20"/>
          <w:szCs w:val="20"/>
        </w:rPr>
        <w:t>Приложение №1</w:t>
      </w:r>
    </w:p>
    <w:p w:rsidR="00E9658B" w:rsidRPr="00CE4936" w:rsidRDefault="00E9658B" w:rsidP="003E4110">
      <w:pPr>
        <w:tabs>
          <w:tab w:val="left" w:pos="7371"/>
        </w:tabs>
        <w:autoSpaceDE w:val="0"/>
        <w:autoSpaceDN w:val="0"/>
        <w:adjustRightInd w:val="0"/>
        <w:spacing w:before="0"/>
        <w:ind w:left="7371" w:firstLine="5954"/>
        <w:rPr>
          <w:bCs/>
          <w:i/>
          <w:sz w:val="20"/>
          <w:szCs w:val="20"/>
        </w:rPr>
      </w:pPr>
      <w:r w:rsidRPr="00CE4936">
        <w:rPr>
          <w:bCs/>
          <w:i/>
          <w:sz w:val="20"/>
          <w:szCs w:val="20"/>
        </w:rPr>
        <w:t>к извещениюо проведении</w:t>
      </w:r>
    </w:p>
    <w:p w:rsidR="003E4110" w:rsidRDefault="00E9658B" w:rsidP="003E4110">
      <w:pPr>
        <w:tabs>
          <w:tab w:val="left" w:pos="7371"/>
        </w:tabs>
        <w:autoSpaceDE w:val="0"/>
        <w:autoSpaceDN w:val="0"/>
        <w:adjustRightInd w:val="0"/>
        <w:spacing w:before="0"/>
        <w:ind w:left="7371" w:firstLine="5954"/>
        <w:rPr>
          <w:bCs/>
          <w:i/>
          <w:sz w:val="20"/>
          <w:szCs w:val="20"/>
        </w:rPr>
      </w:pPr>
      <w:r w:rsidRPr="00CE4936">
        <w:rPr>
          <w:bCs/>
          <w:i/>
          <w:sz w:val="20"/>
          <w:szCs w:val="20"/>
        </w:rPr>
        <w:t>запроса котировок</w:t>
      </w:r>
    </w:p>
    <w:p w:rsidR="003E4110" w:rsidRPr="00CE4936" w:rsidRDefault="003E4110" w:rsidP="00176095">
      <w:pPr>
        <w:autoSpaceDE w:val="0"/>
        <w:autoSpaceDN w:val="0"/>
        <w:adjustRightInd w:val="0"/>
        <w:spacing w:before="0"/>
        <w:jc w:val="center"/>
        <w:rPr>
          <w:b/>
          <w:bCs/>
        </w:rPr>
      </w:pPr>
      <w:r>
        <w:rPr>
          <w:b/>
          <w:bCs/>
          <w:noProof/>
        </w:rPr>
        <w:drawing>
          <wp:anchor distT="0" distB="0" distL="114300" distR="114300" simplePos="0" relativeHeight="251658240" behindDoc="0" locked="0" layoutInCell="0" allowOverlap="1">
            <wp:simplePos x="0" y="0"/>
            <wp:positionH relativeFrom="column">
              <wp:posOffset>534035</wp:posOffset>
            </wp:positionH>
            <wp:positionV relativeFrom="paragraph">
              <wp:posOffset>144145</wp:posOffset>
            </wp:positionV>
            <wp:extent cx="9271000" cy="6343650"/>
            <wp:effectExtent l="19050" t="0" r="6350" b="0"/>
            <wp:wrapSquare wrapText="bothSides"/>
            <wp:docPr id="2" name="Рисунок 1" descr="\\Sekretar\секретарь\для директора\от 28.10.2014\Изображение.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ekretar\секретарь\для директора\от 28.10.2014\Изображение.jpg"/>
                    <pic:cNvPicPr>
                      <a:picLocks noChangeAspect="1" noChangeArrowheads="1"/>
                    </pic:cNvPicPr>
                  </pic:nvPicPr>
                  <pic:blipFill>
                    <a:blip r:embed="rId10"/>
                    <a:srcRect/>
                    <a:stretch>
                      <a:fillRect/>
                    </a:stretch>
                  </pic:blipFill>
                  <pic:spPr bwMode="auto">
                    <a:xfrm>
                      <a:off x="0" y="0"/>
                      <a:ext cx="9271000" cy="6343650"/>
                    </a:xfrm>
                    <a:prstGeom prst="rect">
                      <a:avLst/>
                    </a:prstGeom>
                    <a:noFill/>
                    <a:ln w="9525">
                      <a:noFill/>
                      <a:miter lim="800000"/>
                      <a:headEnd/>
                      <a:tailEnd/>
                    </a:ln>
                  </pic:spPr>
                </pic:pic>
              </a:graphicData>
            </a:graphic>
          </wp:anchor>
        </w:drawing>
      </w:r>
    </w:p>
    <w:p w:rsidR="00A91D42" w:rsidRPr="00CE4936" w:rsidRDefault="00A91D42" w:rsidP="003E4110">
      <w:pPr>
        <w:autoSpaceDE w:val="0"/>
        <w:autoSpaceDN w:val="0"/>
        <w:adjustRightInd w:val="0"/>
        <w:spacing w:before="0"/>
        <w:ind w:left="-851"/>
        <w:jc w:val="center"/>
        <w:rPr>
          <w:b/>
          <w:bCs/>
        </w:rPr>
      </w:pPr>
    </w:p>
    <w:p w:rsidR="00A91D42" w:rsidRPr="00CE4936" w:rsidRDefault="00A91D42" w:rsidP="00176095">
      <w:pPr>
        <w:autoSpaceDE w:val="0"/>
        <w:autoSpaceDN w:val="0"/>
        <w:adjustRightInd w:val="0"/>
        <w:spacing w:before="0"/>
        <w:jc w:val="center"/>
        <w:rPr>
          <w:b/>
          <w:bCs/>
        </w:rPr>
      </w:pPr>
    </w:p>
    <w:p w:rsidR="00A91D42" w:rsidRPr="00CE4936" w:rsidRDefault="00A91D42" w:rsidP="00176095">
      <w:pPr>
        <w:autoSpaceDE w:val="0"/>
        <w:autoSpaceDN w:val="0"/>
        <w:adjustRightInd w:val="0"/>
        <w:spacing w:before="0"/>
        <w:jc w:val="center"/>
        <w:rPr>
          <w:b/>
          <w:bCs/>
        </w:rPr>
      </w:pPr>
    </w:p>
    <w:p w:rsidR="00A91D42" w:rsidRPr="00CE4936" w:rsidRDefault="00A91D42" w:rsidP="00176095">
      <w:pPr>
        <w:autoSpaceDE w:val="0"/>
        <w:autoSpaceDN w:val="0"/>
        <w:adjustRightInd w:val="0"/>
        <w:spacing w:before="0"/>
        <w:jc w:val="center"/>
        <w:rPr>
          <w:b/>
          <w:bCs/>
        </w:rPr>
      </w:pPr>
    </w:p>
    <w:p w:rsidR="00A91D42" w:rsidRPr="00CE4936" w:rsidRDefault="00A91D42" w:rsidP="00176095">
      <w:pPr>
        <w:autoSpaceDE w:val="0"/>
        <w:autoSpaceDN w:val="0"/>
        <w:adjustRightInd w:val="0"/>
        <w:spacing w:before="0"/>
        <w:jc w:val="center"/>
        <w:rPr>
          <w:b/>
          <w:bCs/>
        </w:rPr>
      </w:pPr>
    </w:p>
    <w:p w:rsidR="00A91D42" w:rsidRPr="00CE4936" w:rsidRDefault="00A91D42" w:rsidP="00176095">
      <w:pPr>
        <w:autoSpaceDE w:val="0"/>
        <w:autoSpaceDN w:val="0"/>
        <w:adjustRightInd w:val="0"/>
        <w:spacing w:before="0"/>
        <w:jc w:val="center"/>
        <w:rPr>
          <w:b/>
          <w:bCs/>
        </w:rPr>
      </w:pPr>
    </w:p>
    <w:p w:rsidR="00A91D42" w:rsidRPr="00CE4936" w:rsidRDefault="00A91D42" w:rsidP="00176095">
      <w:pPr>
        <w:autoSpaceDE w:val="0"/>
        <w:autoSpaceDN w:val="0"/>
        <w:adjustRightInd w:val="0"/>
        <w:spacing w:before="0"/>
        <w:jc w:val="center"/>
        <w:rPr>
          <w:b/>
          <w:bCs/>
        </w:rPr>
      </w:pPr>
    </w:p>
    <w:p w:rsidR="00A91D42" w:rsidRPr="00CE4936" w:rsidRDefault="00A91D42" w:rsidP="00176095">
      <w:pPr>
        <w:autoSpaceDE w:val="0"/>
        <w:autoSpaceDN w:val="0"/>
        <w:adjustRightInd w:val="0"/>
        <w:spacing w:before="0"/>
        <w:jc w:val="center"/>
        <w:rPr>
          <w:b/>
          <w:bCs/>
        </w:rPr>
      </w:pPr>
    </w:p>
    <w:p w:rsidR="00A91D42" w:rsidRPr="00CE4936" w:rsidRDefault="00A91D42" w:rsidP="00176095">
      <w:pPr>
        <w:autoSpaceDE w:val="0"/>
        <w:autoSpaceDN w:val="0"/>
        <w:adjustRightInd w:val="0"/>
        <w:spacing w:before="0"/>
        <w:jc w:val="center"/>
        <w:rPr>
          <w:b/>
          <w:bCs/>
        </w:rPr>
      </w:pPr>
    </w:p>
    <w:p w:rsidR="00A91D42" w:rsidRPr="00CE4936" w:rsidRDefault="00A91D42" w:rsidP="00176095">
      <w:pPr>
        <w:autoSpaceDE w:val="0"/>
        <w:autoSpaceDN w:val="0"/>
        <w:adjustRightInd w:val="0"/>
        <w:spacing w:before="0"/>
        <w:jc w:val="center"/>
        <w:rPr>
          <w:b/>
          <w:bCs/>
        </w:rPr>
      </w:pPr>
    </w:p>
    <w:p w:rsidR="003E4110" w:rsidRDefault="003E4110" w:rsidP="00176095">
      <w:pPr>
        <w:autoSpaceDE w:val="0"/>
        <w:autoSpaceDN w:val="0"/>
        <w:adjustRightInd w:val="0"/>
        <w:spacing w:before="0"/>
        <w:jc w:val="center"/>
        <w:rPr>
          <w:b/>
          <w:bCs/>
        </w:rPr>
        <w:sectPr w:rsidR="003E4110" w:rsidSect="003E4110">
          <w:pgSz w:w="16838" w:h="11906" w:orient="landscape"/>
          <w:pgMar w:top="312" w:right="284" w:bottom="284" w:left="284" w:header="709" w:footer="454" w:gutter="0"/>
          <w:cols w:space="708"/>
          <w:docGrid w:linePitch="360"/>
        </w:sectPr>
      </w:pPr>
    </w:p>
    <w:p w:rsidR="00A91D42" w:rsidRPr="00CE4936" w:rsidRDefault="003E4110" w:rsidP="00176095">
      <w:pPr>
        <w:autoSpaceDE w:val="0"/>
        <w:autoSpaceDN w:val="0"/>
        <w:adjustRightInd w:val="0"/>
        <w:spacing w:before="0"/>
        <w:jc w:val="center"/>
        <w:rPr>
          <w:b/>
          <w:bCs/>
        </w:rPr>
      </w:pPr>
      <w:r>
        <w:rPr>
          <w:b/>
          <w:bCs/>
          <w:noProof/>
        </w:rPr>
        <w:lastRenderedPageBreak/>
        <w:drawing>
          <wp:inline distT="0" distB="0" distL="0" distR="0">
            <wp:extent cx="9269131" cy="6753225"/>
            <wp:effectExtent l="19050" t="0" r="8219" b="0"/>
            <wp:docPr id="3" name="Рисунок 2" descr="\\Sekretar\секретарь\для директора\от 28.10.2014\Изображе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kretar\секретарь\для директора\от 28.10.2014\Изображение1.jpg"/>
                    <pic:cNvPicPr>
                      <a:picLocks noChangeAspect="1" noChangeArrowheads="1"/>
                    </pic:cNvPicPr>
                  </pic:nvPicPr>
                  <pic:blipFill>
                    <a:blip r:embed="rId11"/>
                    <a:srcRect/>
                    <a:stretch>
                      <a:fillRect/>
                    </a:stretch>
                  </pic:blipFill>
                  <pic:spPr bwMode="auto">
                    <a:xfrm>
                      <a:off x="0" y="0"/>
                      <a:ext cx="9275869" cy="6758134"/>
                    </a:xfrm>
                    <a:prstGeom prst="rect">
                      <a:avLst/>
                    </a:prstGeom>
                    <a:noFill/>
                    <a:ln w="9525">
                      <a:noFill/>
                      <a:miter lim="800000"/>
                      <a:headEnd/>
                      <a:tailEnd/>
                    </a:ln>
                  </pic:spPr>
                </pic:pic>
              </a:graphicData>
            </a:graphic>
          </wp:inline>
        </w:drawing>
      </w:r>
    </w:p>
    <w:p w:rsidR="003E4110" w:rsidRDefault="003E4110" w:rsidP="003E4110">
      <w:pPr>
        <w:autoSpaceDE w:val="0"/>
        <w:autoSpaceDN w:val="0"/>
        <w:adjustRightInd w:val="0"/>
        <w:spacing w:before="0"/>
        <w:jc w:val="center"/>
      </w:pPr>
    </w:p>
    <w:p w:rsidR="003E4110" w:rsidRDefault="003E4110" w:rsidP="003E4110">
      <w:pPr>
        <w:autoSpaceDE w:val="0"/>
        <w:autoSpaceDN w:val="0"/>
        <w:adjustRightInd w:val="0"/>
        <w:spacing w:before="0"/>
        <w:jc w:val="center"/>
      </w:pPr>
      <w:r>
        <w:rPr>
          <w:b/>
          <w:bCs/>
          <w:noProof/>
        </w:rPr>
        <w:drawing>
          <wp:inline distT="0" distB="0" distL="0" distR="0">
            <wp:extent cx="8863971" cy="5791200"/>
            <wp:effectExtent l="19050" t="0" r="0" b="0"/>
            <wp:docPr id="4" name="Рисунок 3" descr="\\Sekretar\секретарь\для директора\от 28.10.2014\Изображение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kretar\секретарь\для директора\от 28.10.2014\Изображение2.jpg"/>
                    <pic:cNvPicPr>
                      <a:picLocks noChangeAspect="1" noChangeArrowheads="1"/>
                    </pic:cNvPicPr>
                  </pic:nvPicPr>
                  <pic:blipFill>
                    <a:blip r:embed="rId12"/>
                    <a:srcRect/>
                    <a:stretch>
                      <a:fillRect/>
                    </a:stretch>
                  </pic:blipFill>
                  <pic:spPr bwMode="auto">
                    <a:xfrm>
                      <a:off x="0" y="0"/>
                      <a:ext cx="8875405" cy="5798670"/>
                    </a:xfrm>
                    <a:prstGeom prst="rect">
                      <a:avLst/>
                    </a:prstGeom>
                    <a:noFill/>
                    <a:ln w="9525">
                      <a:noFill/>
                      <a:miter lim="800000"/>
                      <a:headEnd/>
                      <a:tailEnd/>
                    </a:ln>
                  </pic:spPr>
                </pic:pic>
              </a:graphicData>
            </a:graphic>
          </wp:inline>
        </w:drawing>
      </w:r>
    </w:p>
    <w:p w:rsidR="00E9658B" w:rsidRPr="00CE4936" w:rsidRDefault="003E4110" w:rsidP="003E4110">
      <w:pPr>
        <w:autoSpaceDE w:val="0"/>
        <w:autoSpaceDN w:val="0"/>
        <w:adjustRightInd w:val="0"/>
        <w:spacing w:before="0"/>
        <w:jc w:val="center"/>
      </w:pPr>
      <w:r>
        <w:t>На</w:t>
      </w:r>
      <w:r w:rsidR="00E9658B" w:rsidRPr="00CE4936">
        <w:t xml:space="preserve">чальная (максимальная) цена контракта составляет </w:t>
      </w:r>
      <w:r w:rsidR="00A91D42" w:rsidRPr="00CE4936">
        <w:rPr>
          <w:b/>
          <w:bCs/>
        </w:rPr>
        <w:t>942411</w:t>
      </w:r>
      <w:r w:rsidR="00A91D42" w:rsidRPr="00CE4936">
        <w:rPr>
          <w:bCs/>
        </w:rPr>
        <w:t xml:space="preserve"> рублей 72</w:t>
      </w:r>
      <w:r w:rsidR="00E9658B" w:rsidRPr="00CE4936">
        <w:rPr>
          <w:bCs/>
        </w:rPr>
        <w:t xml:space="preserve"> копеек (</w:t>
      </w:r>
      <w:r w:rsidR="00A91D42" w:rsidRPr="00CE4936">
        <w:rPr>
          <w:bCs/>
        </w:rPr>
        <w:t>девятьсот сорок две тысячи четыреста одиннадцать рублей 72 коп.</w:t>
      </w:r>
      <w:r w:rsidR="00E9658B" w:rsidRPr="00CE4936">
        <w:rPr>
          <w:bCs/>
        </w:rPr>
        <w:t>)</w:t>
      </w:r>
      <w:r w:rsidR="00E9658B" w:rsidRPr="00CE4936">
        <w:t>.</w:t>
      </w:r>
    </w:p>
    <w:p w:rsidR="00176095" w:rsidRPr="00CE4936" w:rsidRDefault="00176095" w:rsidP="00E9658B">
      <w:pPr>
        <w:spacing w:before="0"/>
      </w:pPr>
    </w:p>
    <w:p w:rsidR="00E9658B" w:rsidRPr="00CE4936" w:rsidRDefault="00E9658B" w:rsidP="003E4110">
      <w:pPr>
        <w:spacing w:before="0"/>
        <w:jc w:val="center"/>
      </w:pPr>
      <w:r w:rsidRPr="00CE4936">
        <w:t xml:space="preserve">Контрактный управляющий                                                              </w:t>
      </w:r>
      <w:r w:rsidR="00C56132">
        <w:t xml:space="preserve"> </w:t>
      </w:r>
      <w:r w:rsidRPr="00CE4936">
        <w:t xml:space="preserve">     </w:t>
      </w:r>
      <w:r w:rsidR="00A91D42" w:rsidRPr="00CE4936">
        <w:t>Е.В. Кирьянова</w:t>
      </w:r>
    </w:p>
    <w:p w:rsidR="00A91D42" w:rsidRPr="00CE4936" w:rsidRDefault="00A91D42" w:rsidP="00E9658B">
      <w:pPr>
        <w:spacing w:before="0"/>
      </w:pPr>
    </w:p>
    <w:p w:rsidR="003E4110" w:rsidRDefault="003E4110" w:rsidP="00176095">
      <w:pPr>
        <w:autoSpaceDE w:val="0"/>
        <w:autoSpaceDN w:val="0"/>
        <w:adjustRightInd w:val="0"/>
        <w:spacing w:before="0"/>
        <w:ind w:left="7938"/>
        <w:rPr>
          <w:bCs/>
          <w:i/>
        </w:rPr>
        <w:sectPr w:rsidR="003E4110" w:rsidSect="003E4110">
          <w:pgSz w:w="16838" w:h="11906" w:orient="landscape"/>
          <w:pgMar w:top="312" w:right="284" w:bottom="284" w:left="340" w:header="709" w:footer="454" w:gutter="0"/>
          <w:cols w:space="708"/>
          <w:docGrid w:linePitch="360"/>
        </w:sectPr>
      </w:pPr>
    </w:p>
    <w:p w:rsidR="00176095" w:rsidRPr="00CE4936" w:rsidRDefault="00176095" w:rsidP="00D93AFE">
      <w:pPr>
        <w:autoSpaceDE w:val="0"/>
        <w:autoSpaceDN w:val="0"/>
        <w:adjustRightInd w:val="0"/>
        <w:spacing w:before="0"/>
        <w:ind w:left="7371"/>
        <w:rPr>
          <w:bCs/>
          <w:i/>
          <w:sz w:val="20"/>
          <w:szCs w:val="20"/>
        </w:rPr>
      </w:pPr>
      <w:r w:rsidRPr="00CE4936">
        <w:rPr>
          <w:bCs/>
          <w:i/>
          <w:sz w:val="20"/>
          <w:szCs w:val="20"/>
        </w:rPr>
        <w:lastRenderedPageBreak/>
        <w:t>Приложение №2</w:t>
      </w:r>
    </w:p>
    <w:p w:rsidR="00176095" w:rsidRPr="00CE4936" w:rsidRDefault="00176095" w:rsidP="00D93AFE">
      <w:pPr>
        <w:autoSpaceDE w:val="0"/>
        <w:autoSpaceDN w:val="0"/>
        <w:adjustRightInd w:val="0"/>
        <w:spacing w:before="0"/>
        <w:ind w:left="7371"/>
        <w:rPr>
          <w:bCs/>
          <w:i/>
          <w:sz w:val="20"/>
          <w:szCs w:val="20"/>
        </w:rPr>
      </w:pPr>
      <w:r w:rsidRPr="00CE4936">
        <w:rPr>
          <w:bCs/>
          <w:i/>
          <w:sz w:val="20"/>
          <w:szCs w:val="20"/>
        </w:rPr>
        <w:t>к извещениюо проведении</w:t>
      </w:r>
    </w:p>
    <w:p w:rsidR="00176095" w:rsidRPr="00CE4936" w:rsidRDefault="00176095" w:rsidP="00D93AFE">
      <w:pPr>
        <w:autoSpaceDE w:val="0"/>
        <w:autoSpaceDN w:val="0"/>
        <w:adjustRightInd w:val="0"/>
        <w:spacing w:before="0"/>
        <w:ind w:left="7371"/>
        <w:rPr>
          <w:bCs/>
          <w:i/>
          <w:sz w:val="20"/>
          <w:szCs w:val="20"/>
        </w:rPr>
      </w:pPr>
      <w:r w:rsidRPr="00CE4936">
        <w:rPr>
          <w:bCs/>
          <w:i/>
          <w:sz w:val="20"/>
          <w:szCs w:val="20"/>
        </w:rPr>
        <w:t>запроса котировок</w:t>
      </w:r>
    </w:p>
    <w:p w:rsidR="00176095" w:rsidRPr="00CE4936" w:rsidRDefault="00176095" w:rsidP="00176095">
      <w:pPr>
        <w:autoSpaceDE w:val="0"/>
        <w:autoSpaceDN w:val="0"/>
        <w:adjustRightInd w:val="0"/>
        <w:spacing w:before="0"/>
        <w:jc w:val="center"/>
        <w:rPr>
          <w:b/>
          <w:bCs/>
          <w:sz w:val="22"/>
          <w:szCs w:val="22"/>
        </w:rPr>
      </w:pPr>
      <w:r w:rsidRPr="00CE4936">
        <w:rPr>
          <w:b/>
          <w:bCs/>
          <w:sz w:val="22"/>
          <w:szCs w:val="22"/>
        </w:rPr>
        <w:t>КОТИРОВОЧНАЯ ЗАЯВКА № __</w:t>
      </w:r>
    </w:p>
    <w:p w:rsidR="00D93AFE" w:rsidRPr="00CE4936" w:rsidRDefault="00D93AFE" w:rsidP="00176095">
      <w:pPr>
        <w:autoSpaceDE w:val="0"/>
        <w:autoSpaceDN w:val="0"/>
        <w:adjustRightInd w:val="0"/>
        <w:spacing w:before="0"/>
        <w:jc w:val="center"/>
        <w:rPr>
          <w:bCs/>
          <w:sz w:val="22"/>
          <w:szCs w:val="22"/>
          <w:u w:val="single"/>
        </w:rPr>
      </w:pPr>
      <w:r w:rsidRPr="00CE4936">
        <w:rPr>
          <w:bCs/>
          <w:sz w:val="22"/>
          <w:szCs w:val="22"/>
          <w:u w:val="single"/>
        </w:rPr>
        <w:t xml:space="preserve">на право заключить с муниципальным автономным образовательным учреждением </w:t>
      </w:r>
    </w:p>
    <w:p w:rsidR="00D93AFE" w:rsidRPr="00CE4936" w:rsidRDefault="00D93AFE" w:rsidP="00176095">
      <w:pPr>
        <w:autoSpaceDE w:val="0"/>
        <w:autoSpaceDN w:val="0"/>
        <w:adjustRightInd w:val="0"/>
        <w:spacing w:before="0"/>
        <w:jc w:val="center"/>
        <w:rPr>
          <w:bCs/>
          <w:sz w:val="22"/>
          <w:szCs w:val="22"/>
          <w:u w:val="single"/>
        </w:rPr>
      </w:pPr>
      <w:r w:rsidRPr="00CE4936">
        <w:rPr>
          <w:bCs/>
          <w:sz w:val="22"/>
          <w:szCs w:val="22"/>
          <w:u w:val="single"/>
        </w:rPr>
        <w:t xml:space="preserve">«Средняя общеобразовательная школа № 9» г.Енисейска Красноярского края </w:t>
      </w:r>
    </w:p>
    <w:p w:rsidR="00D93AFE" w:rsidRPr="00CE4936" w:rsidRDefault="00D93AFE" w:rsidP="00176095">
      <w:pPr>
        <w:autoSpaceDE w:val="0"/>
        <w:autoSpaceDN w:val="0"/>
        <w:adjustRightInd w:val="0"/>
        <w:spacing w:before="0"/>
        <w:jc w:val="center"/>
        <w:rPr>
          <w:bCs/>
          <w:sz w:val="22"/>
          <w:szCs w:val="22"/>
          <w:u w:val="single"/>
        </w:rPr>
      </w:pPr>
      <w:r w:rsidRPr="00CE4936">
        <w:rPr>
          <w:bCs/>
          <w:sz w:val="22"/>
          <w:szCs w:val="22"/>
          <w:u w:val="single"/>
        </w:rPr>
        <w:t>контракт на ремонт окон</w:t>
      </w:r>
      <w:r w:rsidR="008B7E04">
        <w:rPr>
          <w:bCs/>
          <w:sz w:val="22"/>
          <w:szCs w:val="22"/>
          <w:u w:val="single"/>
        </w:rPr>
        <w:t>ных блоков</w:t>
      </w:r>
      <w:r w:rsidRPr="00CE4936">
        <w:rPr>
          <w:bCs/>
          <w:sz w:val="22"/>
          <w:szCs w:val="22"/>
          <w:u w:val="single"/>
        </w:rPr>
        <w:t xml:space="preserve"> </w:t>
      </w:r>
    </w:p>
    <w:p w:rsidR="00176095" w:rsidRPr="00CE4936" w:rsidRDefault="00176095" w:rsidP="00176095">
      <w:pPr>
        <w:autoSpaceDE w:val="0"/>
        <w:autoSpaceDN w:val="0"/>
        <w:adjustRightInd w:val="0"/>
        <w:spacing w:before="0"/>
        <w:jc w:val="both"/>
        <w:rPr>
          <w:sz w:val="22"/>
          <w:szCs w:val="22"/>
        </w:rPr>
      </w:pPr>
    </w:p>
    <w:p w:rsidR="00176095" w:rsidRPr="00CE4936" w:rsidRDefault="00176095" w:rsidP="00176095">
      <w:pPr>
        <w:autoSpaceDE w:val="0"/>
        <w:autoSpaceDN w:val="0"/>
        <w:adjustRightInd w:val="0"/>
        <w:spacing w:before="0"/>
        <w:ind w:firstLine="709"/>
        <w:jc w:val="both"/>
        <w:rPr>
          <w:sz w:val="22"/>
          <w:szCs w:val="22"/>
        </w:rPr>
      </w:pPr>
      <w:r w:rsidRPr="00CE4936">
        <w:rPr>
          <w:sz w:val="22"/>
          <w:szCs w:val="22"/>
        </w:rPr>
        <w:t>Изучив извещение о проведении запроса котировок и принимая установленные в нем требования и условия организации и проведения запроса котировок, мы</w:t>
      </w:r>
    </w:p>
    <w:p w:rsidR="00176095" w:rsidRPr="00CE4936" w:rsidRDefault="00176095" w:rsidP="00176095">
      <w:pPr>
        <w:autoSpaceDE w:val="0"/>
        <w:autoSpaceDN w:val="0"/>
        <w:adjustRightInd w:val="0"/>
        <w:spacing w:before="0"/>
        <w:jc w:val="both"/>
        <w:rPr>
          <w:sz w:val="22"/>
          <w:szCs w:val="22"/>
        </w:rPr>
      </w:pPr>
      <w:r w:rsidRPr="00CE4936">
        <w:rPr>
          <w:sz w:val="22"/>
          <w:szCs w:val="22"/>
        </w:rPr>
        <w:t>_____________________________________________________________________________</w:t>
      </w:r>
    </w:p>
    <w:p w:rsidR="00176095" w:rsidRPr="00CE4936" w:rsidRDefault="00176095" w:rsidP="00176095">
      <w:pPr>
        <w:autoSpaceDE w:val="0"/>
        <w:autoSpaceDN w:val="0"/>
        <w:adjustRightInd w:val="0"/>
        <w:spacing w:before="0"/>
        <w:jc w:val="center"/>
        <w:rPr>
          <w:sz w:val="18"/>
          <w:szCs w:val="18"/>
        </w:rPr>
      </w:pPr>
      <w:r w:rsidRPr="00CE4936">
        <w:rPr>
          <w:sz w:val="18"/>
          <w:szCs w:val="18"/>
        </w:rPr>
        <w:t>(</w:t>
      </w:r>
      <w:r w:rsidRPr="00CE4936">
        <w:rPr>
          <w:i/>
          <w:iCs/>
          <w:sz w:val="18"/>
          <w:szCs w:val="18"/>
        </w:rPr>
        <w:t>наименование и почтовый адрес участника закупки</w:t>
      </w:r>
      <w:r w:rsidRPr="00CE4936">
        <w:rPr>
          <w:sz w:val="18"/>
          <w:szCs w:val="18"/>
        </w:rPr>
        <w:t>)</w:t>
      </w:r>
    </w:p>
    <w:p w:rsidR="00176095" w:rsidRPr="00CE4936" w:rsidRDefault="00E84BD0" w:rsidP="00176095">
      <w:pPr>
        <w:autoSpaceDE w:val="0"/>
        <w:autoSpaceDN w:val="0"/>
        <w:adjustRightInd w:val="0"/>
        <w:spacing w:before="0"/>
        <w:jc w:val="both"/>
        <w:rPr>
          <w:sz w:val="22"/>
          <w:szCs w:val="22"/>
        </w:rPr>
      </w:pPr>
      <w:r w:rsidRPr="00CE4936">
        <w:rPr>
          <w:sz w:val="22"/>
          <w:szCs w:val="22"/>
          <w:u w:val="single"/>
        </w:rPr>
        <w:t>предлагаем осуществить выполнение работ</w:t>
      </w:r>
      <w:r w:rsidR="005C3F3F" w:rsidRPr="00CE4936">
        <w:rPr>
          <w:sz w:val="22"/>
          <w:szCs w:val="22"/>
          <w:u w:val="single"/>
        </w:rPr>
        <w:t xml:space="preserve"> </w:t>
      </w:r>
      <w:r w:rsidRPr="00CE4936">
        <w:rPr>
          <w:sz w:val="22"/>
          <w:szCs w:val="22"/>
          <w:u w:val="single"/>
        </w:rPr>
        <w:t>по ремонту окон</w:t>
      </w:r>
      <w:r w:rsidR="005C3F3F" w:rsidRPr="00CE4936">
        <w:rPr>
          <w:sz w:val="22"/>
          <w:szCs w:val="22"/>
          <w:u w:val="single"/>
        </w:rPr>
        <w:t xml:space="preserve"> </w:t>
      </w:r>
      <w:r w:rsidR="00176095" w:rsidRPr="00CE4936">
        <w:rPr>
          <w:sz w:val="22"/>
          <w:szCs w:val="22"/>
        </w:rPr>
        <w:t>в соответствии с условиями и требованиями, установленными в извещении о проведении запроса котировок, и на условиях, которые мы представили в настоящем предложении.</w:t>
      </w:r>
    </w:p>
    <w:p w:rsidR="00176095" w:rsidRPr="00CE4936" w:rsidRDefault="00176095" w:rsidP="00176095">
      <w:pPr>
        <w:autoSpaceDE w:val="0"/>
        <w:autoSpaceDN w:val="0"/>
        <w:adjustRightInd w:val="0"/>
        <w:spacing w:before="0"/>
        <w:ind w:firstLine="708"/>
        <w:jc w:val="both"/>
        <w:rPr>
          <w:bCs/>
          <w:sz w:val="22"/>
          <w:szCs w:val="22"/>
        </w:rPr>
      </w:pPr>
      <w:r w:rsidRPr="00CE4936">
        <w:rPr>
          <w:sz w:val="22"/>
          <w:szCs w:val="22"/>
        </w:rPr>
        <w:t>Предлагаем заключить контра</w:t>
      </w:r>
      <w:r w:rsidR="00E84BD0" w:rsidRPr="00CE4936">
        <w:rPr>
          <w:sz w:val="22"/>
          <w:szCs w:val="22"/>
        </w:rPr>
        <w:t xml:space="preserve">кт </w:t>
      </w:r>
      <w:r w:rsidR="00E84BD0" w:rsidRPr="00CE4936">
        <w:rPr>
          <w:sz w:val="22"/>
          <w:szCs w:val="22"/>
          <w:u w:val="single"/>
        </w:rPr>
        <w:t>на выполнение работ по ремонту окон</w:t>
      </w:r>
      <w:r w:rsidRPr="00CE4936">
        <w:rPr>
          <w:sz w:val="22"/>
          <w:szCs w:val="22"/>
        </w:rPr>
        <w:t xml:space="preserve"> на условиях и в соответствии с документами, входящими в настоящую котировочную заявку, по цене: </w:t>
      </w:r>
    </w:p>
    <w:p w:rsidR="00176095" w:rsidRPr="00CE4936" w:rsidRDefault="00176095" w:rsidP="00176095">
      <w:pPr>
        <w:autoSpaceDE w:val="0"/>
        <w:autoSpaceDN w:val="0"/>
        <w:adjustRightInd w:val="0"/>
        <w:spacing w:before="0"/>
        <w:jc w:val="both"/>
        <w:rPr>
          <w:sz w:val="22"/>
          <w:szCs w:val="22"/>
        </w:rPr>
      </w:pPr>
      <w:r w:rsidRPr="00CE4936">
        <w:rPr>
          <w:sz w:val="22"/>
          <w:szCs w:val="22"/>
        </w:rPr>
        <w:t>_____________________________________________________________________________</w:t>
      </w:r>
    </w:p>
    <w:p w:rsidR="00176095" w:rsidRPr="00CE4936" w:rsidRDefault="00176095" w:rsidP="00176095">
      <w:pPr>
        <w:autoSpaceDE w:val="0"/>
        <w:autoSpaceDN w:val="0"/>
        <w:adjustRightInd w:val="0"/>
        <w:spacing w:before="0"/>
        <w:jc w:val="center"/>
        <w:rPr>
          <w:i/>
          <w:iCs/>
          <w:sz w:val="18"/>
          <w:szCs w:val="18"/>
        </w:rPr>
      </w:pPr>
      <w:r w:rsidRPr="00CE4936">
        <w:rPr>
          <w:i/>
          <w:iCs/>
          <w:sz w:val="18"/>
          <w:szCs w:val="18"/>
        </w:rPr>
        <w:t>(сумма в рублях цифрами и прописью с учетом НДС)</w:t>
      </w:r>
    </w:p>
    <w:p w:rsidR="00176095" w:rsidRPr="00CE4936" w:rsidRDefault="00176095" w:rsidP="00176095">
      <w:pPr>
        <w:autoSpaceDE w:val="0"/>
        <w:autoSpaceDN w:val="0"/>
        <w:adjustRightInd w:val="0"/>
        <w:spacing w:before="0"/>
        <w:ind w:firstLine="709"/>
        <w:jc w:val="both"/>
        <w:rPr>
          <w:sz w:val="22"/>
          <w:szCs w:val="22"/>
        </w:rPr>
      </w:pPr>
      <w:r w:rsidRPr="00CE4936">
        <w:rPr>
          <w:sz w:val="22"/>
          <w:szCs w:val="22"/>
        </w:rPr>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в ней сведения.</w:t>
      </w:r>
    </w:p>
    <w:p w:rsidR="00176095" w:rsidRPr="00CE4936" w:rsidRDefault="00176095" w:rsidP="00176095">
      <w:pPr>
        <w:autoSpaceDE w:val="0"/>
        <w:autoSpaceDN w:val="0"/>
        <w:adjustRightInd w:val="0"/>
        <w:spacing w:before="0"/>
        <w:ind w:firstLine="709"/>
        <w:jc w:val="both"/>
        <w:rPr>
          <w:sz w:val="22"/>
          <w:szCs w:val="22"/>
        </w:rPr>
      </w:pPr>
      <w:r w:rsidRPr="00CE4936">
        <w:rPr>
          <w:sz w:val="22"/>
          <w:szCs w:val="22"/>
        </w:rPr>
        <w:t>В случае если мы будем признаны победителями в проведении запроса котировок, мы берем на себя обязательства подписать контракт с Заказчиком по</w:t>
      </w:r>
      <w:r w:rsidR="00CB2E85" w:rsidRPr="00CE4936">
        <w:rPr>
          <w:sz w:val="22"/>
          <w:szCs w:val="22"/>
        </w:rPr>
        <w:t xml:space="preserve"> форме, указанной в Приложении </w:t>
      </w:r>
      <w:r w:rsidRPr="00CE4936">
        <w:rPr>
          <w:sz w:val="22"/>
          <w:szCs w:val="22"/>
        </w:rPr>
        <w:t>4 к извещению о проведении запроса котировок, в соответствии с требованиями извещения о проведении запроса котировок и предложенными нами в котировочной заявке условиями исполнения контракта, не позднее 5 рабочих дней после дня размещения на официальномсайте протокола рассмотрения и оценки котировочных заявок.</w:t>
      </w:r>
    </w:p>
    <w:p w:rsidR="00176095" w:rsidRPr="00CE4936" w:rsidRDefault="00176095" w:rsidP="00176095">
      <w:pPr>
        <w:autoSpaceDE w:val="0"/>
        <w:autoSpaceDN w:val="0"/>
        <w:adjustRightInd w:val="0"/>
        <w:spacing w:before="0"/>
        <w:ind w:firstLine="709"/>
        <w:jc w:val="both"/>
        <w:rPr>
          <w:sz w:val="22"/>
          <w:szCs w:val="22"/>
        </w:rPr>
      </w:pPr>
      <w:r w:rsidRPr="00CE4936">
        <w:rPr>
          <w:sz w:val="22"/>
          <w:szCs w:val="22"/>
        </w:rPr>
        <w:t>В случае если представленной нами котировочной заявке будет присвоен второй номер, а победитель в проведении запроса котировок будет признан уклонившимся от заключения контракта с Заказчиком, мы обязуемся подписать контракт по форме, указанной в Приложении 4 к извещению о проведении запроса котировок, в соответствии с требованиями извещения о проведении запроса котировок и предложенными нами в котировочной заявке условиями исполнения контракта.</w:t>
      </w:r>
    </w:p>
    <w:p w:rsidR="00176095" w:rsidRPr="00CE4936" w:rsidRDefault="00176095" w:rsidP="00176095">
      <w:pPr>
        <w:autoSpaceDE w:val="0"/>
        <w:autoSpaceDN w:val="0"/>
        <w:adjustRightInd w:val="0"/>
        <w:spacing w:before="0"/>
        <w:ind w:firstLine="709"/>
        <w:jc w:val="both"/>
        <w:rPr>
          <w:sz w:val="22"/>
          <w:szCs w:val="22"/>
        </w:rPr>
      </w:pPr>
      <w:r w:rsidRPr="00CE4936">
        <w:rPr>
          <w:sz w:val="22"/>
          <w:szCs w:val="22"/>
        </w:rPr>
        <w:t>В случае признания нас единственным участником закупки, с которым Заказчик будет заключать контракт, мы берем на себя обязательства подписать контракт по форме, указанной в Приложении 4 к извещению о проведении запроса котировок, в соответствии с требованиями извещения о проведении запроса котировок и предложенными нами в котировочной заявке условиями исполнения контракт</w:t>
      </w:r>
      <w:r w:rsidR="005C3F3F" w:rsidRPr="00CE4936">
        <w:rPr>
          <w:sz w:val="22"/>
          <w:szCs w:val="22"/>
        </w:rPr>
        <w:t xml:space="preserve">а </w:t>
      </w:r>
      <w:r w:rsidR="00CE4936" w:rsidRPr="00CE4936">
        <w:rPr>
          <w:sz w:val="22"/>
          <w:szCs w:val="22"/>
        </w:rPr>
        <w:t>не ранее чем через 7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20 (двадцать) дней с даты подписания указанного протокола</w:t>
      </w:r>
      <w:r w:rsidRPr="00CE4936">
        <w:rPr>
          <w:sz w:val="22"/>
          <w:szCs w:val="22"/>
        </w:rPr>
        <w:t>.</w:t>
      </w:r>
    </w:p>
    <w:p w:rsidR="00176095" w:rsidRPr="00CE4936" w:rsidRDefault="00176095" w:rsidP="00176095">
      <w:pPr>
        <w:autoSpaceDE w:val="0"/>
        <w:autoSpaceDN w:val="0"/>
        <w:adjustRightInd w:val="0"/>
        <w:spacing w:before="0"/>
        <w:ind w:firstLine="709"/>
        <w:jc w:val="both"/>
        <w:rPr>
          <w:sz w:val="22"/>
          <w:szCs w:val="22"/>
        </w:rPr>
      </w:pPr>
      <w:r w:rsidRPr="00CE4936">
        <w:rPr>
          <w:sz w:val="22"/>
          <w:szCs w:val="22"/>
        </w:rPr>
        <w:t>Данная котировочная заявка представлена с пониманием того, что:</w:t>
      </w:r>
    </w:p>
    <w:p w:rsidR="00176095" w:rsidRPr="00CE4936" w:rsidRDefault="00176095" w:rsidP="00176095">
      <w:pPr>
        <w:autoSpaceDE w:val="0"/>
        <w:autoSpaceDN w:val="0"/>
        <w:adjustRightInd w:val="0"/>
        <w:spacing w:before="0"/>
        <w:jc w:val="both"/>
        <w:rPr>
          <w:sz w:val="22"/>
          <w:szCs w:val="22"/>
        </w:rPr>
      </w:pPr>
      <w:r w:rsidRPr="00CE4936">
        <w:rPr>
          <w:sz w:val="22"/>
          <w:szCs w:val="22"/>
        </w:rPr>
        <w:t>-организатор оставляет за собой право отклонить или принять котировочную заявку, отклонить все заявки;</w:t>
      </w:r>
    </w:p>
    <w:p w:rsidR="00176095" w:rsidRPr="00CE4936" w:rsidRDefault="00176095" w:rsidP="00176095">
      <w:pPr>
        <w:autoSpaceDE w:val="0"/>
        <w:autoSpaceDN w:val="0"/>
        <w:adjustRightInd w:val="0"/>
        <w:spacing w:before="0"/>
        <w:jc w:val="both"/>
        <w:rPr>
          <w:sz w:val="22"/>
          <w:szCs w:val="22"/>
        </w:rPr>
      </w:pPr>
      <w:r w:rsidRPr="00CE4936">
        <w:rPr>
          <w:sz w:val="22"/>
          <w:szCs w:val="22"/>
        </w:rPr>
        <w:t>-организатор не несет ответственности за такие действия и не берет на себя обязательство информировать Участника закупки об их причинах без соответствующего запроса с нашей стороны;</w:t>
      </w:r>
    </w:p>
    <w:p w:rsidR="00176095" w:rsidRPr="00CE4936" w:rsidRDefault="00176095" w:rsidP="00176095">
      <w:pPr>
        <w:autoSpaceDE w:val="0"/>
        <w:autoSpaceDN w:val="0"/>
        <w:adjustRightInd w:val="0"/>
        <w:spacing w:before="0"/>
        <w:jc w:val="both"/>
        <w:rPr>
          <w:sz w:val="22"/>
          <w:szCs w:val="22"/>
        </w:rPr>
      </w:pPr>
      <w:r w:rsidRPr="00CE4936">
        <w:rPr>
          <w:sz w:val="22"/>
          <w:szCs w:val="22"/>
        </w:rPr>
        <w:t>-организатор оставляет за собой право отказаться от проведения запроса котировок в любое время до подписания контракта по результатам проведения запроса котировок.</w:t>
      </w:r>
    </w:p>
    <w:p w:rsidR="00176095" w:rsidRPr="00CE4936" w:rsidRDefault="00176095" w:rsidP="00176095">
      <w:pPr>
        <w:autoSpaceDE w:val="0"/>
        <w:autoSpaceDN w:val="0"/>
        <w:adjustRightInd w:val="0"/>
        <w:spacing w:before="0"/>
        <w:ind w:firstLine="709"/>
        <w:jc w:val="both"/>
        <w:rPr>
          <w:sz w:val="22"/>
          <w:szCs w:val="22"/>
        </w:rPr>
      </w:pPr>
      <w:r w:rsidRPr="00CE4936">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w:t>
      </w:r>
    </w:p>
    <w:p w:rsidR="00176095" w:rsidRPr="00CE4936" w:rsidRDefault="00176095" w:rsidP="00176095">
      <w:pPr>
        <w:autoSpaceDE w:val="0"/>
        <w:autoSpaceDN w:val="0"/>
        <w:adjustRightInd w:val="0"/>
        <w:spacing w:before="0"/>
        <w:jc w:val="both"/>
        <w:rPr>
          <w:sz w:val="22"/>
          <w:szCs w:val="22"/>
        </w:rPr>
      </w:pPr>
      <w:r w:rsidRPr="00CE4936">
        <w:rPr>
          <w:sz w:val="22"/>
          <w:szCs w:val="22"/>
        </w:rPr>
        <w:t>_____________________________________________________________________________</w:t>
      </w:r>
    </w:p>
    <w:p w:rsidR="00176095" w:rsidRPr="00CE4936" w:rsidRDefault="00176095" w:rsidP="00176095">
      <w:pPr>
        <w:autoSpaceDE w:val="0"/>
        <w:autoSpaceDN w:val="0"/>
        <w:adjustRightInd w:val="0"/>
        <w:spacing w:before="0"/>
        <w:jc w:val="both"/>
        <w:rPr>
          <w:sz w:val="22"/>
          <w:szCs w:val="22"/>
        </w:rPr>
      </w:pPr>
      <w:r w:rsidRPr="00CE4936">
        <w:rPr>
          <w:sz w:val="22"/>
          <w:szCs w:val="22"/>
        </w:rPr>
        <w:t>Телефон: ________; Факс: __________;  Адрес эл. почты: _______________</w:t>
      </w:r>
    </w:p>
    <w:p w:rsidR="00176095" w:rsidRPr="00CE4936" w:rsidRDefault="00176095" w:rsidP="00176095">
      <w:pPr>
        <w:autoSpaceDE w:val="0"/>
        <w:autoSpaceDN w:val="0"/>
        <w:adjustRightInd w:val="0"/>
        <w:spacing w:before="0"/>
        <w:jc w:val="both"/>
        <w:rPr>
          <w:sz w:val="22"/>
          <w:szCs w:val="22"/>
        </w:rPr>
      </w:pPr>
    </w:p>
    <w:p w:rsidR="00176095" w:rsidRPr="00CE4936" w:rsidRDefault="00176095" w:rsidP="00176095">
      <w:pPr>
        <w:autoSpaceDE w:val="0"/>
        <w:autoSpaceDN w:val="0"/>
        <w:adjustRightInd w:val="0"/>
        <w:spacing w:before="0"/>
        <w:jc w:val="both"/>
        <w:rPr>
          <w:sz w:val="22"/>
          <w:szCs w:val="22"/>
        </w:rPr>
      </w:pPr>
      <w:r w:rsidRPr="00CE4936">
        <w:rPr>
          <w:sz w:val="22"/>
          <w:szCs w:val="22"/>
        </w:rPr>
        <w:t>Все сведения о запросе котировок просим сообщать уполномоченному лицу.</w:t>
      </w:r>
    </w:p>
    <w:p w:rsidR="00176095" w:rsidRPr="00CE4936" w:rsidRDefault="00176095" w:rsidP="00176095">
      <w:pPr>
        <w:autoSpaceDE w:val="0"/>
        <w:autoSpaceDN w:val="0"/>
        <w:adjustRightInd w:val="0"/>
        <w:spacing w:before="0"/>
        <w:jc w:val="both"/>
        <w:rPr>
          <w:sz w:val="22"/>
          <w:szCs w:val="22"/>
        </w:rPr>
      </w:pPr>
      <w:r w:rsidRPr="00CE4936">
        <w:rPr>
          <w:sz w:val="22"/>
          <w:szCs w:val="22"/>
        </w:rPr>
        <w:t>Корреспонденцию в наш адрес просим направлять по адресу:</w:t>
      </w:r>
      <w:r w:rsidR="00D93AFE" w:rsidRPr="00CE4936">
        <w:rPr>
          <w:sz w:val="22"/>
          <w:szCs w:val="22"/>
        </w:rPr>
        <w:t xml:space="preserve"> _________</w:t>
      </w:r>
      <w:r w:rsidRPr="00CE4936">
        <w:rPr>
          <w:sz w:val="22"/>
          <w:szCs w:val="22"/>
        </w:rPr>
        <w:t>__</w:t>
      </w:r>
      <w:r w:rsidR="00D93AFE" w:rsidRPr="00CE4936">
        <w:rPr>
          <w:sz w:val="22"/>
          <w:szCs w:val="22"/>
        </w:rPr>
        <w:t>__________________</w:t>
      </w:r>
      <w:r w:rsidRPr="00CE4936">
        <w:rPr>
          <w:sz w:val="22"/>
          <w:szCs w:val="22"/>
        </w:rPr>
        <w:t>.</w:t>
      </w:r>
    </w:p>
    <w:p w:rsidR="00D93AFE" w:rsidRPr="00CE4936" w:rsidRDefault="00D93AFE" w:rsidP="00176095">
      <w:pPr>
        <w:autoSpaceDE w:val="0"/>
        <w:autoSpaceDN w:val="0"/>
        <w:adjustRightInd w:val="0"/>
        <w:spacing w:before="0"/>
        <w:jc w:val="both"/>
        <w:rPr>
          <w:b/>
          <w:bCs/>
          <w:i/>
          <w:iCs/>
          <w:sz w:val="22"/>
          <w:szCs w:val="22"/>
        </w:rPr>
      </w:pPr>
    </w:p>
    <w:p w:rsidR="00176095" w:rsidRPr="00CE4936" w:rsidRDefault="00176095" w:rsidP="00176095">
      <w:pPr>
        <w:autoSpaceDE w:val="0"/>
        <w:autoSpaceDN w:val="0"/>
        <w:adjustRightInd w:val="0"/>
        <w:spacing w:before="0"/>
        <w:jc w:val="both"/>
        <w:rPr>
          <w:b/>
          <w:bCs/>
          <w:i/>
          <w:iCs/>
          <w:sz w:val="22"/>
          <w:szCs w:val="22"/>
        </w:rPr>
      </w:pPr>
      <w:r w:rsidRPr="00CE4936">
        <w:rPr>
          <w:b/>
          <w:bCs/>
          <w:i/>
          <w:iCs/>
          <w:sz w:val="22"/>
          <w:szCs w:val="22"/>
        </w:rPr>
        <w:t>Форма должна быть представлена на фирменном бланке, подписана уполномоченным лицом Участника закупки и скреплена печатью Участника закупки.</w:t>
      </w:r>
    </w:p>
    <w:p w:rsidR="00176095" w:rsidRPr="00CE4936" w:rsidRDefault="00176095" w:rsidP="00176095">
      <w:pPr>
        <w:autoSpaceDE w:val="0"/>
        <w:autoSpaceDN w:val="0"/>
        <w:adjustRightInd w:val="0"/>
        <w:spacing w:before="0"/>
        <w:jc w:val="both"/>
        <w:rPr>
          <w:i/>
          <w:iCs/>
          <w:sz w:val="22"/>
          <w:szCs w:val="22"/>
        </w:rPr>
      </w:pPr>
      <w:r w:rsidRPr="00CE4936">
        <w:rPr>
          <w:i/>
          <w:iCs/>
          <w:sz w:val="22"/>
          <w:szCs w:val="22"/>
        </w:rPr>
        <w:t>________________________     __________________     ______________________________</w:t>
      </w:r>
    </w:p>
    <w:p w:rsidR="00176095" w:rsidRPr="00CE4936" w:rsidRDefault="00176095" w:rsidP="00176095">
      <w:pPr>
        <w:autoSpaceDE w:val="0"/>
        <w:autoSpaceDN w:val="0"/>
        <w:adjustRightInd w:val="0"/>
        <w:spacing w:before="0"/>
        <w:jc w:val="both"/>
        <w:rPr>
          <w:i/>
          <w:iCs/>
          <w:sz w:val="18"/>
          <w:szCs w:val="18"/>
        </w:rPr>
      </w:pPr>
      <w:r w:rsidRPr="00CE4936">
        <w:rPr>
          <w:i/>
          <w:iCs/>
          <w:sz w:val="18"/>
          <w:szCs w:val="18"/>
        </w:rPr>
        <w:t>(должность лица, подписавшего заявку)                  (подпись)</w:t>
      </w:r>
      <w:r w:rsidRPr="00CE4936">
        <w:rPr>
          <w:i/>
          <w:iCs/>
          <w:sz w:val="18"/>
          <w:szCs w:val="18"/>
        </w:rPr>
        <w:tab/>
      </w:r>
      <w:r w:rsidRPr="00CE4936">
        <w:rPr>
          <w:i/>
          <w:iCs/>
          <w:sz w:val="18"/>
          <w:szCs w:val="18"/>
        </w:rPr>
        <w:tab/>
      </w:r>
      <w:r w:rsidRPr="00CE4936">
        <w:rPr>
          <w:i/>
          <w:iCs/>
          <w:sz w:val="18"/>
          <w:szCs w:val="18"/>
        </w:rPr>
        <w:tab/>
        <w:t xml:space="preserve">  (Ф.И.О. лица, подписавшего заявку)</w:t>
      </w:r>
    </w:p>
    <w:p w:rsidR="00176095" w:rsidRPr="00CE4936" w:rsidRDefault="00176095" w:rsidP="00E84BD0">
      <w:pPr>
        <w:spacing w:before="0"/>
        <w:jc w:val="both"/>
        <w:rPr>
          <w:sz w:val="18"/>
          <w:szCs w:val="18"/>
        </w:rPr>
      </w:pPr>
      <w:r w:rsidRPr="00CE4936">
        <w:rPr>
          <w:sz w:val="18"/>
          <w:szCs w:val="18"/>
        </w:rPr>
        <w:t>М.П.</w:t>
      </w:r>
    </w:p>
    <w:p w:rsidR="00176095" w:rsidRPr="00CE4936" w:rsidRDefault="00176095" w:rsidP="00D93AFE">
      <w:pPr>
        <w:spacing w:before="0"/>
        <w:ind w:left="7371"/>
        <w:rPr>
          <w:bCs/>
          <w:i/>
          <w:sz w:val="18"/>
          <w:szCs w:val="18"/>
        </w:rPr>
      </w:pPr>
      <w:r w:rsidRPr="00CE4936">
        <w:rPr>
          <w:bCs/>
          <w:i/>
          <w:sz w:val="18"/>
          <w:szCs w:val="18"/>
        </w:rPr>
        <w:lastRenderedPageBreak/>
        <w:t>Приложение №3</w:t>
      </w:r>
    </w:p>
    <w:p w:rsidR="00176095" w:rsidRPr="00CE4936" w:rsidRDefault="00176095" w:rsidP="00D93AFE">
      <w:pPr>
        <w:spacing w:before="0"/>
        <w:ind w:left="7371"/>
        <w:rPr>
          <w:bCs/>
          <w:i/>
          <w:sz w:val="18"/>
          <w:szCs w:val="18"/>
        </w:rPr>
      </w:pPr>
      <w:r w:rsidRPr="00CE4936">
        <w:rPr>
          <w:bCs/>
          <w:i/>
          <w:sz w:val="18"/>
          <w:szCs w:val="18"/>
        </w:rPr>
        <w:t>к извещениюо проведении</w:t>
      </w:r>
    </w:p>
    <w:p w:rsidR="00176095" w:rsidRPr="00CE4936" w:rsidRDefault="00176095" w:rsidP="00D93AFE">
      <w:pPr>
        <w:autoSpaceDE w:val="0"/>
        <w:autoSpaceDN w:val="0"/>
        <w:adjustRightInd w:val="0"/>
        <w:spacing w:before="0"/>
        <w:ind w:left="7371"/>
        <w:rPr>
          <w:bCs/>
          <w:i/>
          <w:sz w:val="18"/>
          <w:szCs w:val="18"/>
        </w:rPr>
      </w:pPr>
      <w:r w:rsidRPr="00CE4936">
        <w:rPr>
          <w:bCs/>
          <w:i/>
          <w:sz w:val="18"/>
          <w:szCs w:val="18"/>
        </w:rPr>
        <w:t>запроса котировок</w:t>
      </w:r>
    </w:p>
    <w:p w:rsidR="00176095" w:rsidRPr="00CE4936" w:rsidRDefault="00176095" w:rsidP="00176095">
      <w:pPr>
        <w:autoSpaceDE w:val="0"/>
        <w:autoSpaceDN w:val="0"/>
        <w:adjustRightInd w:val="0"/>
        <w:spacing w:before="0"/>
        <w:jc w:val="both"/>
        <w:rPr>
          <w:b/>
          <w:bCs/>
        </w:rPr>
      </w:pPr>
    </w:p>
    <w:p w:rsidR="00176095" w:rsidRPr="00CE4936" w:rsidRDefault="00176095" w:rsidP="00176095">
      <w:pPr>
        <w:autoSpaceDE w:val="0"/>
        <w:autoSpaceDN w:val="0"/>
        <w:adjustRightInd w:val="0"/>
        <w:spacing w:before="0"/>
        <w:jc w:val="center"/>
        <w:rPr>
          <w:b/>
          <w:bCs/>
        </w:rPr>
      </w:pPr>
      <w:r w:rsidRPr="00CE4936">
        <w:rPr>
          <w:b/>
          <w:bCs/>
        </w:rPr>
        <w:t>Анкета Участника закупки</w:t>
      </w:r>
    </w:p>
    <w:p w:rsidR="00176095" w:rsidRPr="00CE4936" w:rsidRDefault="00176095" w:rsidP="00176095">
      <w:pPr>
        <w:autoSpaceDE w:val="0"/>
        <w:autoSpaceDN w:val="0"/>
        <w:adjustRightInd w:val="0"/>
        <w:spacing w:before="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103"/>
      </w:tblGrid>
      <w:tr w:rsidR="00176095" w:rsidRPr="00CE4936" w:rsidTr="00F30993">
        <w:tc>
          <w:tcPr>
            <w:tcW w:w="4644" w:type="dxa"/>
          </w:tcPr>
          <w:p w:rsidR="00176095" w:rsidRPr="00CE4936" w:rsidRDefault="00176095" w:rsidP="00176095">
            <w:pPr>
              <w:tabs>
                <w:tab w:val="left" w:pos="284"/>
              </w:tabs>
              <w:autoSpaceDE w:val="0"/>
              <w:autoSpaceDN w:val="0"/>
              <w:adjustRightInd w:val="0"/>
              <w:spacing w:before="0"/>
              <w:rPr>
                <w:i/>
                <w:iCs/>
              </w:rPr>
            </w:pPr>
            <w:r w:rsidRPr="00CE4936">
              <w:rPr>
                <w:b/>
                <w:bCs/>
              </w:rPr>
              <w:t xml:space="preserve">1.Полное и сокращенное наименования организации и ее организационно-правовая форма: </w:t>
            </w:r>
          </w:p>
        </w:tc>
        <w:tc>
          <w:tcPr>
            <w:tcW w:w="5103" w:type="dxa"/>
          </w:tcPr>
          <w:p w:rsidR="00176095" w:rsidRPr="00CE4936" w:rsidRDefault="00176095" w:rsidP="00176095">
            <w:pPr>
              <w:tabs>
                <w:tab w:val="left" w:pos="284"/>
              </w:tabs>
              <w:autoSpaceDE w:val="0"/>
              <w:autoSpaceDN w:val="0"/>
              <w:adjustRightInd w:val="0"/>
              <w:spacing w:before="0"/>
              <w:jc w:val="both"/>
              <w:rPr>
                <w:b/>
                <w:bCs/>
              </w:rPr>
            </w:pPr>
          </w:p>
        </w:tc>
      </w:tr>
      <w:tr w:rsidR="00176095" w:rsidRPr="00CE4936" w:rsidTr="00F30993">
        <w:tc>
          <w:tcPr>
            <w:tcW w:w="4644" w:type="dxa"/>
          </w:tcPr>
          <w:p w:rsidR="00176095" w:rsidRPr="00CE4936" w:rsidRDefault="00176095" w:rsidP="00176095">
            <w:pPr>
              <w:tabs>
                <w:tab w:val="left" w:pos="284"/>
              </w:tabs>
              <w:autoSpaceDE w:val="0"/>
              <w:autoSpaceDN w:val="0"/>
              <w:adjustRightInd w:val="0"/>
              <w:spacing w:before="0"/>
            </w:pPr>
            <w:r w:rsidRPr="00CE4936">
              <w:rPr>
                <w:b/>
                <w:iCs/>
              </w:rPr>
              <w:t>ИНН, КПП, ОГРН, ОКПО, ОКВЭД Участника</w:t>
            </w:r>
          </w:p>
        </w:tc>
        <w:tc>
          <w:tcPr>
            <w:tcW w:w="5103" w:type="dxa"/>
          </w:tcPr>
          <w:p w:rsidR="00176095" w:rsidRPr="00CE4936" w:rsidRDefault="00176095" w:rsidP="00176095">
            <w:pPr>
              <w:tabs>
                <w:tab w:val="left" w:pos="284"/>
              </w:tabs>
              <w:autoSpaceDE w:val="0"/>
              <w:autoSpaceDN w:val="0"/>
              <w:adjustRightInd w:val="0"/>
              <w:spacing w:before="0"/>
              <w:jc w:val="both"/>
              <w:rPr>
                <w:b/>
                <w:bCs/>
              </w:rPr>
            </w:pPr>
          </w:p>
        </w:tc>
      </w:tr>
      <w:tr w:rsidR="00176095" w:rsidRPr="00CE4936" w:rsidTr="00F30993">
        <w:tc>
          <w:tcPr>
            <w:tcW w:w="4644" w:type="dxa"/>
          </w:tcPr>
          <w:p w:rsidR="00176095" w:rsidRPr="00CE4936" w:rsidRDefault="00176095" w:rsidP="00176095">
            <w:pPr>
              <w:tabs>
                <w:tab w:val="left" w:pos="284"/>
              </w:tabs>
              <w:autoSpaceDE w:val="0"/>
              <w:autoSpaceDN w:val="0"/>
              <w:adjustRightInd w:val="0"/>
              <w:spacing w:before="0"/>
              <w:rPr>
                <w:b/>
                <w:bCs/>
              </w:rPr>
            </w:pPr>
            <w:r w:rsidRPr="00CE4936">
              <w:rPr>
                <w:b/>
                <w:bCs/>
              </w:rPr>
              <w:t>2.Юридический адрес Участника</w:t>
            </w:r>
          </w:p>
        </w:tc>
        <w:tc>
          <w:tcPr>
            <w:tcW w:w="5103" w:type="dxa"/>
          </w:tcPr>
          <w:p w:rsidR="00176095" w:rsidRPr="00CE4936" w:rsidRDefault="00176095" w:rsidP="00176095">
            <w:pPr>
              <w:tabs>
                <w:tab w:val="left" w:pos="284"/>
              </w:tabs>
              <w:autoSpaceDE w:val="0"/>
              <w:autoSpaceDN w:val="0"/>
              <w:adjustRightInd w:val="0"/>
              <w:spacing w:before="0"/>
              <w:jc w:val="both"/>
              <w:rPr>
                <w:b/>
                <w:bCs/>
              </w:rPr>
            </w:pPr>
          </w:p>
        </w:tc>
      </w:tr>
      <w:tr w:rsidR="00176095" w:rsidRPr="00CE4936" w:rsidTr="00F30993">
        <w:tc>
          <w:tcPr>
            <w:tcW w:w="4644" w:type="dxa"/>
          </w:tcPr>
          <w:p w:rsidR="00176095" w:rsidRPr="00CE4936" w:rsidRDefault="00176095" w:rsidP="00176095">
            <w:pPr>
              <w:tabs>
                <w:tab w:val="left" w:pos="284"/>
              </w:tabs>
              <w:autoSpaceDE w:val="0"/>
              <w:autoSpaceDN w:val="0"/>
              <w:adjustRightInd w:val="0"/>
              <w:spacing w:before="0"/>
              <w:rPr>
                <w:b/>
                <w:bCs/>
              </w:rPr>
            </w:pPr>
            <w:r w:rsidRPr="00CE4936">
              <w:rPr>
                <w:b/>
                <w:bCs/>
              </w:rPr>
              <w:t>3.Адрес фактического местонахождения Участника</w:t>
            </w:r>
          </w:p>
        </w:tc>
        <w:tc>
          <w:tcPr>
            <w:tcW w:w="5103" w:type="dxa"/>
          </w:tcPr>
          <w:p w:rsidR="00176095" w:rsidRPr="00CE4936" w:rsidRDefault="00176095" w:rsidP="00176095">
            <w:pPr>
              <w:tabs>
                <w:tab w:val="left" w:pos="284"/>
              </w:tabs>
              <w:autoSpaceDE w:val="0"/>
              <w:autoSpaceDN w:val="0"/>
              <w:adjustRightInd w:val="0"/>
              <w:spacing w:before="0"/>
              <w:jc w:val="both"/>
              <w:rPr>
                <w:b/>
                <w:bCs/>
              </w:rPr>
            </w:pPr>
          </w:p>
        </w:tc>
      </w:tr>
      <w:tr w:rsidR="00176095" w:rsidRPr="00CE4936" w:rsidTr="00F30993">
        <w:tc>
          <w:tcPr>
            <w:tcW w:w="4644" w:type="dxa"/>
          </w:tcPr>
          <w:p w:rsidR="00176095" w:rsidRPr="00CE4936" w:rsidRDefault="00176095" w:rsidP="00176095">
            <w:pPr>
              <w:tabs>
                <w:tab w:val="left" w:pos="284"/>
                <w:tab w:val="left" w:pos="975"/>
              </w:tabs>
              <w:autoSpaceDE w:val="0"/>
              <w:autoSpaceDN w:val="0"/>
              <w:adjustRightInd w:val="0"/>
              <w:spacing w:before="0"/>
              <w:rPr>
                <w:b/>
                <w:bCs/>
              </w:rPr>
            </w:pPr>
            <w:r w:rsidRPr="00CE4936">
              <w:rPr>
                <w:b/>
                <w:bCs/>
              </w:rPr>
              <w:t>4.</w:t>
            </w:r>
            <w:r w:rsidRPr="00CE4936">
              <w:rPr>
                <w:b/>
              </w:rPr>
              <w:t>Должность руководителя, либо доверенного лица, заключающего договор от имени организации, Ф.И.О., телефон, факс, адрес электронной почты</w:t>
            </w:r>
          </w:p>
        </w:tc>
        <w:tc>
          <w:tcPr>
            <w:tcW w:w="5103" w:type="dxa"/>
          </w:tcPr>
          <w:p w:rsidR="00176095" w:rsidRPr="00CE4936" w:rsidRDefault="00176095" w:rsidP="00176095">
            <w:pPr>
              <w:tabs>
                <w:tab w:val="left" w:pos="284"/>
              </w:tabs>
              <w:autoSpaceDE w:val="0"/>
              <w:autoSpaceDN w:val="0"/>
              <w:adjustRightInd w:val="0"/>
              <w:spacing w:before="0"/>
              <w:jc w:val="both"/>
              <w:rPr>
                <w:b/>
                <w:bCs/>
              </w:rPr>
            </w:pPr>
          </w:p>
        </w:tc>
      </w:tr>
      <w:tr w:rsidR="00176095" w:rsidRPr="00CE4936" w:rsidTr="00F30993">
        <w:tc>
          <w:tcPr>
            <w:tcW w:w="4644" w:type="dxa"/>
          </w:tcPr>
          <w:p w:rsidR="00176095" w:rsidRPr="00CE4936" w:rsidRDefault="00176095" w:rsidP="00176095">
            <w:pPr>
              <w:tabs>
                <w:tab w:val="left" w:pos="284"/>
              </w:tabs>
              <w:autoSpaceDE w:val="0"/>
              <w:autoSpaceDN w:val="0"/>
              <w:adjustRightInd w:val="0"/>
              <w:spacing w:before="0"/>
              <w:rPr>
                <w:b/>
                <w:bCs/>
              </w:rPr>
            </w:pPr>
            <w:r w:rsidRPr="00CE4936">
              <w:rPr>
                <w:b/>
              </w:rPr>
              <w:t>5.Главный бухгалтер, Ф.И.О., телефон, факс, адрес электронной почты</w:t>
            </w:r>
          </w:p>
        </w:tc>
        <w:tc>
          <w:tcPr>
            <w:tcW w:w="5103" w:type="dxa"/>
          </w:tcPr>
          <w:p w:rsidR="00176095" w:rsidRPr="00CE4936" w:rsidRDefault="00176095" w:rsidP="00176095">
            <w:pPr>
              <w:tabs>
                <w:tab w:val="left" w:pos="284"/>
              </w:tabs>
              <w:autoSpaceDE w:val="0"/>
              <w:autoSpaceDN w:val="0"/>
              <w:adjustRightInd w:val="0"/>
              <w:spacing w:before="0"/>
              <w:jc w:val="both"/>
              <w:rPr>
                <w:b/>
                <w:bCs/>
              </w:rPr>
            </w:pPr>
          </w:p>
        </w:tc>
      </w:tr>
      <w:tr w:rsidR="00176095" w:rsidRPr="00CE4936" w:rsidTr="00F30993">
        <w:tc>
          <w:tcPr>
            <w:tcW w:w="4644" w:type="dxa"/>
          </w:tcPr>
          <w:p w:rsidR="00176095" w:rsidRPr="00CE4936" w:rsidRDefault="00176095" w:rsidP="00176095">
            <w:pPr>
              <w:tabs>
                <w:tab w:val="left" w:pos="284"/>
              </w:tabs>
              <w:autoSpaceDE w:val="0"/>
              <w:autoSpaceDN w:val="0"/>
              <w:adjustRightInd w:val="0"/>
              <w:spacing w:before="0"/>
              <w:rPr>
                <w:b/>
                <w:bCs/>
              </w:rPr>
            </w:pPr>
            <w:r w:rsidRPr="00CE4936">
              <w:rPr>
                <w:b/>
              </w:rPr>
              <w:t>6.Должность лица, представляющего интересы организации, Ф.И.О., телефон, факс, адрес электронной почты</w:t>
            </w:r>
          </w:p>
        </w:tc>
        <w:tc>
          <w:tcPr>
            <w:tcW w:w="5103" w:type="dxa"/>
          </w:tcPr>
          <w:p w:rsidR="00176095" w:rsidRPr="00CE4936" w:rsidRDefault="00176095" w:rsidP="00176095">
            <w:pPr>
              <w:tabs>
                <w:tab w:val="left" w:pos="284"/>
              </w:tabs>
              <w:autoSpaceDE w:val="0"/>
              <w:autoSpaceDN w:val="0"/>
              <w:adjustRightInd w:val="0"/>
              <w:spacing w:before="0"/>
              <w:jc w:val="both"/>
              <w:rPr>
                <w:b/>
                <w:bCs/>
              </w:rPr>
            </w:pPr>
          </w:p>
        </w:tc>
      </w:tr>
      <w:tr w:rsidR="00176095" w:rsidRPr="00CE4936" w:rsidTr="00F30993">
        <w:tc>
          <w:tcPr>
            <w:tcW w:w="4644" w:type="dxa"/>
          </w:tcPr>
          <w:p w:rsidR="00176095" w:rsidRPr="00CE4936" w:rsidRDefault="00176095" w:rsidP="00176095">
            <w:pPr>
              <w:tabs>
                <w:tab w:val="left" w:pos="284"/>
              </w:tabs>
              <w:autoSpaceDE w:val="0"/>
              <w:autoSpaceDN w:val="0"/>
              <w:adjustRightInd w:val="0"/>
              <w:spacing w:before="0"/>
              <w:rPr>
                <w:b/>
                <w:bCs/>
              </w:rPr>
            </w:pPr>
            <w:r w:rsidRPr="00CE4936">
              <w:rPr>
                <w:b/>
                <w:bCs/>
              </w:rPr>
              <w:t>7.Банковские реквизиты Участника</w:t>
            </w:r>
          </w:p>
          <w:p w:rsidR="00176095" w:rsidRPr="00CE4936" w:rsidRDefault="00176095" w:rsidP="00176095">
            <w:pPr>
              <w:tabs>
                <w:tab w:val="left" w:pos="284"/>
              </w:tabs>
              <w:autoSpaceDE w:val="0"/>
              <w:autoSpaceDN w:val="0"/>
              <w:adjustRightInd w:val="0"/>
              <w:spacing w:before="0"/>
            </w:pPr>
            <w:r w:rsidRPr="00CE4936">
              <w:t>Наименование обслуживающего банка</w:t>
            </w:r>
          </w:p>
          <w:p w:rsidR="00176095" w:rsidRPr="00CE4936" w:rsidRDefault="00176095" w:rsidP="00176095">
            <w:pPr>
              <w:tabs>
                <w:tab w:val="left" w:pos="284"/>
              </w:tabs>
              <w:autoSpaceDE w:val="0"/>
              <w:autoSpaceDN w:val="0"/>
              <w:adjustRightInd w:val="0"/>
              <w:spacing w:before="0"/>
            </w:pPr>
            <w:r w:rsidRPr="00CE4936">
              <w:t>Расчетный счет</w:t>
            </w:r>
          </w:p>
          <w:p w:rsidR="00176095" w:rsidRPr="00CE4936" w:rsidRDefault="00176095" w:rsidP="00176095">
            <w:pPr>
              <w:tabs>
                <w:tab w:val="left" w:pos="284"/>
              </w:tabs>
              <w:autoSpaceDE w:val="0"/>
              <w:autoSpaceDN w:val="0"/>
              <w:adjustRightInd w:val="0"/>
              <w:spacing w:before="0"/>
            </w:pPr>
            <w:r w:rsidRPr="00CE4936">
              <w:t>Корреспондентский счет</w:t>
            </w:r>
          </w:p>
          <w:p w:rsidR="00176095" w:rsidRPr="00CE4936" w:rsidRDefault="00176095" w:rsidP="00176095">
            <w:pPr>
              <w:tabs>
                <w:tab w:val="left" w:pos="284"/>
              </w:tabs>
              <w:autoSpaceDE w:val="0"/>
              <w:autoSpaceDN w:val="0"/>
              <w:adjustRightInd w:val="0"/>
              <w:spacing w:before="0"/>
            </w:pPr>
            <w:r w:rsidRPr="00CE4936">
              <w:t>Код БИК</w:t>
            </w:r>
          </w:p>
        </w:tc>
        <w:tc>
          <w:tcPr>
            <w:tcW w:w="5103" w:type="dxa"/>
          </w:tcPr>
          <w:p w:rsidR="00176095" w:rsidRPr="00CE4936" w:rsidRDefault="00176095" w:rsidP="00176095">
            <w:pPr>
              <w:tabs>
                <w:tab w:val="left" w:pos="284"/>
              </w:tabs>
              <w:autoSpaceDE w:val="0"/>
              <w:autoSpaceDN w:val="0"/>
              <w:adjustRightInd w:val="0"/>
              <w:spacing w:before="0"/>
              <w:jc w:val="both"/>
              <w:rPr>
                <w:b/>
                <w:bCs/>
              </w:rPr>
            </w:pPr>
          </w:p>
        </w:tc>
      </w:tr>
    </w:tbl>
    <w:p w:rsidR="00176095" w:rsidRPr="00CE4936" w:rsidRDefault="00176095" w:rsidP="00176095">
      <w:pPr>
        <w:autoSpaceDE w:val="0"/>
        <w:autoSpaceDN w:val="0"/>
        <w:adjustRightInd w:val="0"/>
        <w:spacing w:before="0"/>
        <w:jc w:val="both"/>
        <w:rPr>
          <w:b/>
          <w:bCs/>
        </w:rPr>
      </w:pPr>
    </w:p>
    <w:p w:rsidR="00176095" w:rsidRPr="00CE4936" w:rsidRDefault="00176095" w:rsidP="00176095">
      <w:pPr>
        <w:autoSpaceDE w:val="0"/>
        <w:autoSpaceDN w:val="0"/>
        <w:adjustRightInd w:val="0"/>
        <w:spacing w:before="0"/>
        <w:jc w:val="both"/>
        <w:rPr>
          <w:b/>
          <w:bCs/>
          <w:i/>
          <w:iCs/>
        </w:rPr>
      </w:pPr>
      <w:r w:rsidRPr="00CE4936">
        <w:rPr>
          <w:b/>
          <w:bCs/>
          <w:i/>
          <w:iCs/>
        </w:rPr>
        <w:t>Форма должна быть представлена на фирменном бланке, подписана уполномоченным лицом Участника закупки и скреплена печатью Участника закупки.</w:t>
      </w:r>
    </w:p>
    <w:p w:rsidR="00176095" w:rsidRPr="00CE4936" w:rsidRDefault="00176095" w:rsidP="00176095">
      <w:pPr>
        <w:autoSpaceDE w:val="0"/>
        <w:autoSpaceDN w:val="0"/>
        <w:adjustRightInd w:val="0"/>
        <w:spacing w:before="0"/>
        <w:jc w:val="both"/>
        <w:rPr>
          <w:b/>
          <w:bCs/>
          <w:i/>
          <w:iCs/>
        </w:rPr>
      </w:pPr>
    </w:p>
    <w:p w:rsidR="00176095" w:rsidRPr="00CE4936" w:rsidRDefault="00176095" w:rsidP="00176095">
      <w:pPr>
        <w:autoSpaceDE w:val="0"/>
        <w:autoSpaceDN w:val="0"/>
        <w:adjustRightInd w:val="0"/>
        <w:spacing w:before="0"/>
        <w:jc w:val="both"/>
        <w:rPr>
          <w:i/>
          <w:iCs/>
        </w:rPr>
      </w:pPr>
      <w:r w:rsidRPr="00CE4936">
        <w:rPr>
          <w:i/>
          <w:iCs/>
        </w:rPr>
        <w:t>_______________________      _______________         ______________________________</w:t>
      </w:r>
    </w:p>
    <w:p w:rsidR="00176095" w:rsidRPr="00CE4936" w:rsidRDefault="00176095" w:rsidP="00176095">
      <w:pPr>
        <w:autoSpaceDE w:val="0"/>
        <w:autoSpaceDN w:val="0"/>
        <w:adjustRightInd w:val="0"/>
        <w:spacing w:before="0"/>
        <w:jc w:val="both"/>
        <w:rPr>
          <w:i/>
          <w:iCs/>
          <w:sz w:val="18"/>
          <w:szCs w:val="18"/>
        </w:rPr>
      </w:pPr>
      <w:r w:rsidRPr="00CE4936">
        <w:rPr>
          <w:i/>
          <w:iCs/>
          <w:sz w:val="18"/>
          <w:szCs w:val="18"/>
        </w:rPr>
        <w:t>(должность лица, подписавшего заявку)</w:t>
      </w:r>
      <w:r w:rsidRPr="00CE4936">
        <w:rPr>
          <w:i/>
          <w:iCs/>
          <w:sz w:val="18"/>
          <w:szCs w:val="18"/>
        </w:rPr>
        <w:tab/>
        <w:t xml:space="preserve">                     (подпись)</w:t>
      </w:r>
      <w:r w:rsidRPr="00CE4936">
        <w:rPr>
          <w:i/>
          <w:iCs/>
          <w:sz w:val="18"/>
          <w:szCs w:val="18"/>
        </w:rPr>
        <w:tab/>
      </w:r>
      <w:r w:rsidRPr="00CE4936">
        <w:rPr>
          <w:i/>
          <w:iCs/>
          <w:sz w:val="18"/>
          <w:szCs w:val="18"/>
        </w:rPr>
        <w:tab/>
        <w:t xml:space="preserve">   (Ф.И.О. лица,  подписавшего заявку)</w:t>
      </w:r>
    </w:p>
    <w:p w:rsidR="00176095" w:rsidRPr="00CE4936" w:rsidRDefault="00176095" w:rsidP="00176095">
      <w:pPr>
        <w:spacing w:before="0"/>
        <w:jc w:val="both"/>
        <w:rPr>
          <w:b/>
          <w:bCs/>
          <w:sz w:val="18"/>
          <w:szCs w:val="18"/>
        </w:rPr>
      </w:pPr>
      <w:r w:rsidRPr="00CE4936">
        <w:rPr>
          <w:sz w:val="18"/>
          <w:szCs w:val="18"/>
        </w:rPr>
        <w:t>М.П.</w:t>
      </w:r>
    </w:p>
    <w:p w:rsidR="00176095" w:rsidRPr="00CE4936" w:rsidRDefault="00176095" w:rsidP="00176095">
      <w:pPr>
        <w:spacing w:before="0"/>
        <w:ind w:firstLine="708"/>
        <w:jc w:val="right"/>
        <w:rPr>
          <w:b/>
          <w:bCs/>
        </w:rPr>
      </w:pPr>
    </w:p>
    <w:p w:rsidR="00176095" w:rsidRPr="00CE4936" w:rsidRDefault="00176095" w:rsidP="00176095">
      <w:pPr>
        <w:spacing w:before="0"/>
        <w:ind w:firstLine="708"/>
        <w:jc w:val="right"/>
        <w:rPr>
          <w:b/>
          <w:bCs/>
        </w:rPr>
      </w:pPr>
    </w:p>
    <w:p w:rsidR="00176095" w:rsidRPr="00CE4936" w:rsidRDefault="00176095" w:rsidP="00176095">
      <w:pPr>
        <w:spacing w:before="0"/>
        <w:ind w:firstLine="708"/>
        <w:jc w:val="right"/>
        <w:rPr>
          <w:b/>
          <w:bCs/>
        </w:rPr>
      </w:pPr>
    </w:p>
    <w:p w:rsidR="00176095" w:rsidRPr="00CE4936" w:rsidRDefault="00176095" w:rsidP="00176095">
      <w:pPr>
        <w:spacing w:before="0"/>
        <w:ind w:firstLine="708"/>
        <w:jc w:val="right"/>
        <w:rPr>
          <w:b/>
          <w:bCs/>
        </w:rPr>
      </w:pPr>
    </w:p>
    <w:p w:rsidR="00176095" w:rsidRPr="00CE4936" w:rsidRDefault="00176095" w:rsidP="00176095">
      <w:pPr>
        <w:spacing w:before="0"/>
        <w:ind w:firstLine="708"/>
        <w:jc w:val="right"/>
        <w:rPr>
          <w:b/>
          <w:bCs/>
        </w:rPr>
      </w:pPr>
    </w:p>
    <w:p w:rsidR="00176095" w:rsidRPr="00CE4936" w:rsidRDefault="00176095" w:rsidP="00176095">
      <w:pPr>
        <w:spacing w:before="0"/>
        <w:ind w:firstLine="708"/>
        <w:jc w:val="right"/>
        <w:rPr>
          <w:b/>
          <w:bCs/>
        </w:rPr>
      </w:pPr>
    </w:p>
    <w:p w:rsidR="00176095" w:rsidRPr="00CE4936" w:rsidRDefault="00176095" w:rsidP="00176095">
      <w:pPr>
        <w:spacing w:before="0"/>
        <w:rPr>
          <w:b/>
          <w:bCs/>
        </w:rPr>
      </w:pPr>
    </w:p>
    <w:p w:rsidR="00176095" w:rsidRPr="00CE4936" w:rsidRDefault="00176095" w:rsidP="00176095">
      <w:pPr>
        <w:spacing w:before="0"/>
      </w:pPr>
    </w:p>
    <w:p w:rsidR="00176095" w:rsidRPr="00CE4936" w:rsidRDefault="00176095" w:rsidP="00176095">
      <w:pPr>
        <w:spacing w:before="0"/>
      </w:pPr>
    </w:p>
    <w:p w:rsidR="00176095" w:rsidRPr="00CE4936" w:rsidRDefault="00176095" w:rsidP="00176095">
      <w:pPr>
        <w:spacing w:before="0"/>
      </w:pPr>
    </w:p>
    <w:p w:rsidR="00176095" w:rsidRPr="00CE4936" w:rsidRDefault="00176095" w:rsidP="00176095">
      <w:pPr>
        <w:spacing w:before="0"/>
      </w:pPr>
    </w:p>
    <w:p w:rsidR="00176095" w:rsidRPr="00CE4936" w:rsidRDefault="00176095" w:rsidP="00176095">
      <w:pPr>
        <w:spacing w:before="0"/>
      </w:pPr>
    </w:p>
    <w:p w:rsidR="00176095" w:rsidRPr="00CE4936" w:rsidRDefault="00176095" w:rsidP="00176095">
      <w:pPr>
        <w:spacing w:before="0"/>
      </w:pPr>
    </w:p>
    <w:p w:rsidR="00176095" w:rsidRPr="00CE4936" w:rsidRDefault="00176095" w:rsidP="00176095">
      <w:pPr>
        <w:spacing w:before="0"/>
      </w:pPr>
    </w:p>
    <w:p w:rsidR="00176095" w:rsidRPr="00CE4936" w:rsidRDefault="00176095" w:rsidP="00176095">
      <w:pPr>
        <w:spacing w:before="0"/>
      </w:pPr>
    </w:p>
    <w:p w:rsidR="00434D73" w:rsidRPr="00CE4936" w:rsidRDefault="00434D73" w:rsidP="00176095">
      <w:pPr>
        <w:spacing w:before="0"/>
      </w:pPr>
    </w:p>
    <w:p w:rsidR="00434D73" w:rsidRPr="00CE4936" w:rsidRDefault="00434D73" w:rsidP="00176095">
      <w:pPr>
        <w:spacing w:before="0"/>
      </w:pPr>
    </w:p>
    <w:p w:rsidR="00176095" w:rsidRPr="00CE4936" w:rsidRDefault="00176095" w:rsidP="00176095">
      <w:pPr>
        <w:spacing w:before="0"/>
      </w:pPr>
    </w:p>
    <w:p w:rsidR="00176095" w:rsidRPr="00CE4936" w:rsidRDefault="00176095" w:rsidP="00176095">
      <w:pPr>
        <w:autoSpaceDE w:val="0"/>
        <w:autoSpaceDN w:val="0"/>
        <w:adjustRightInd w:val="0"/>
        <w:spacing w:before="0"/>
        <w:ind w:left="7938"/>
        <w:rPr>
          <w:bCs/>
          <w:i/>
        </w:rPr>
      </w:pPr>
    </w:p>
    <w:p w:rsidR="00176095" w:rsidRPr="00CE4936" w:rsidRDefault="00176095" w:rsidP="00434D73">
      <w:pPr>
        <w:autoSpaceDE w:val="0"/>
        <w:autoSpaceDN w:val="0"/>
        <w:adjustRightInd w:val="0"/>
        <w:spacing w:before="0"/>
        <w:ind w:left="7371"/>
        <w:rPr>
          <w:bCs/>
          <w:i/>
          <w:sz w:val="18"/>
          <w:szCs w:val="18"/>
        </w:rPr>
      </w:pPr>
      <w:r w:rsidRPr="00CE4936">
        <w:rPr>
          <w:bCs/>
          <w:i/>
          <w:sz w:val="18"/>
          <w:szCs w:val="18"/>
        </w:rPr>
        <w:lastRenderedPageBreak/>
        <w:t>Приложение №4</w:t>
      </w:r>
    </w:p>
    <w:p w:rsidR="00176095" w:rsidRPr="00CE4936" w:rsidRDefault="00176095" w:rsidP="00434D73">
      <w:pPr>
        <w:autoSpaceDE w:val="0"/>
        <w:autoSpaceDN w:val="0"/>
        <w:adjustRightInd w:val="0"/>
        <w:spacing w:before="0"/>
        <w:ind w:left="7371"/>
        <w:rPr>
          <w:bCs/>
          <w:i/>
          <w:sz w:val="18"/>
          <w:szCs w:val="18"/>
        </w:rPr>
      </w:pPr>
      <w:r w:rsidRPr="00CE4936">
        <w:rPr>
          <w:bCs/>
          <w:i/>
          <w:sz w:val="18"/>
          <w:szCs w:val="18"/>
        </w:rPr>
        <w:t>к извещениюо проведении</w:t>
      </w:r>
    </w:p>
    <w:p w:rsidR="00176095" w:rsidRPr="00CE4936" w:rsidRDefault="00176095" w:rsidP="00434D73">
      <w:pPr>
        <w:autoSpaceDE w:val="0"/>
        <w:autoSpaceDN w:val="0"/>
        <w:adjustRightInd w:val="0"/>
        <w:spacing w:before="0"/>
        <w:ind w:left="7371"/>
        <w:rPr>
          <w:bCs/>
          <w:i/>
          <w:sz w:val="18"/>
          <w:szCs w:val="18"/>
        </w:rPr>
      </w:pPr>
      <w:r w:rsidRPr="00CE4936">
        <w:rPr>
          <w:bCs/>
          <w:i/>
          <w:sz w:val="18"/>
          <w:szCs w:val="18"/>
        </w:rPr>
        <w:t>запроса котировок</w:t>
      </w:r>
    </w:p>
    <w:p w:rsidR="00060DBC" w:rsidRDefault="00060DBC" w:rsidP="001327DE">
      <w:pPr>
        <w:pStyle w:val="a9"/>
        <w:spacing w:before="0"/>
      </w:pPr>
    </w:p>
    <w:p w:rsidR="001327DE" w:rsidRPr="00060DBC" w:rsidRDefault="001327DE" w:rsidP="001327DE">
      <w:pPr>
        <w:pStyle w:val="a9"/>
        <w:spacing w:before="0"/>
      </w:pPr>
      <w:r w:rsidRPr="00060DBC">
        <w:t>КОНТРАКТ №__</w:t>
      </w:r>
      <w:bookmarkStart w:id="0" w:name="_GoBack"/>
      <w:bookmarkEnd w:id="0"/>
    </w:p>
    <w:p w:rsidR="001327DE" w:rsidRPr="00CE4936" w:rsidRDefault="001327DE" w:rsidP="001327DE">
      <w:pPr>
        <w:pStyle w:val="a9"/>
        <w:spacing w:before="0"/>
        <w:rPr>
          <w:b w:val="0"/>
        </w:rPr>
      </w:pPr>
    </w:p>
    <w:p w:rsidR="001327DE" w:rsidRPr="00CE4936" w:rsidRDefault="001327DE" w:rsidP="001327DE">
      <w:pPr>
        <w:pStyle w:val="a9"/>
        <w:spacing w:before="0"/>
        <w:jc w:val="left"/>
        <w:rPr>
          <w:b w:val="0"/>
        </w:rPr>
      </w:pPr>
      <w:r w:rsidRPr="00CE4936">
        <w:rPr>
          <w:b w:val="0"/>
        </w:rPr>
        <w:t xml:space="preserve">      г. Енисейск                                                                                             «   » _______  2014 год</w:t>
      </w:r>
    </w:p>
    <w:p w:rsidR="001327DE" w:rsidRPr="00CE4936" w:rsidRDefault="001327DE" w:rsidP="001327DE">
      <w:pPr>
        <w:pStyle w:val="a9"/>
        <w:spacing w:before="0"/>
        <w:rPr>
          <w:b w:val="0"/>
        </w:rPr>
      </w:pPr>
    </w:p>
    <w:p w:rsidR="001327DE" w:rsidRPr="00CE4936" w:rsidRDefault="001327DE" w:rsidP="001327DE">
      <w:pPr>
        <w:pStyle w:val="a9"/>
        <w:spacing w:before="0"/>
        <w:rPr>
          <w:b w:val="0"/>
        </w:rPr>
      </w:pPr>
    </w:p>
    <w:p w:rsidR="001327DE" w:rsidRPr="00CE4936" w:rsidRDefault="001327DE" w:rsidP="001327DE">
      <w:pPr>
        <w:widowControl w:val="0"/>
        <w:spacing w:before="0"/>
        <w:ind w:right="-2" w:firstLine="720"/>
        <w:jc w:val="both"/>
      </w:pPr>
      <w:r w:rsidRPr="00CE4936">
        <w:t>Муниципальное автономное образовательное учреждение «Средняя общеобразовательная школа № 9» г. Енисейска Красноярского края, в лице директора Нестеровой Татьяны Алексеевны, действующего на основании Устава, именуемое в дальнейшем «Заказчик», с одной стороны и ………………………….., в лице ………………….., действующего на основании ………………….., именуемый в дальнейшем «Подрядчик», с другой стороны, при совместном упоминании по тексту настоящего Контракта именуемые «Стороны», согласно Положению о закупках товаров, работ, услуг для нужд МАОУ СОШ № 9 г.Енисейска Красноярского края, результатов проведения запроса котировок заключили настоящий контракт (далее - Контракт) о нижеследующем:</w:t>
      </w:r>
    </w:p>
    <w:p w:rsidR="001327DE" w:rsidRPr="00CE4936" w:rsidRDefault="001327DE" w:rsidP="001327DE">
      <w:pPr>
        <w:spacing w:before="0"/>
        <w:ind w:firstLine="720"/>
        <w:jc w:val="both"/>
      </w:pPr>
    </w:p>
    <w:p w:rsidR="001327DE" w:rsidRPr="00CE4936" w:rsidRDefault="001327DE" w:rsidP="00060DBC">
      <w:pPr>
        <w:pStyle w:val="ad"/>
        <w:widowControl w:val="0"/>
        <w:numPr>
          <w:ilvl w:val="0"/>
          <w:numId w:val="35"/>
        </w:numPr>
        <w:spacing w:before="0"/>
        <w:ind w:right="57"/>
        <w:contextualSpacing/>
        <w:jc w:val="center"/>
        <w:rPr>
          <w:b/>
          <w:bCs/>
        </w:rPr>
      </w:pPr>
      <w:r w:rsidRPr="00CE4936">
        <w:rPr>
          <w:b/>
          <w:bCs/>
        </w:rPr>
        <w:t>ПРЕДМЕТ КОНТРАКТА</w:t>
      </w:r>
    </w:p>
    <w:p w:rsidR="001327DE" w:rsidRPr="00CE4936" w:rsidRDefault="001327DE" w:rsidP="001327DE">
      <w:pPr>
        <w:spacing w:before="0"/>
        <w:ind w:firstLine="720"/>
        <w:jc w:val="both"/>
      </w:pPr>
      <w:r w:rsidRPr="00CE4936">
        <w:t xml:space="preserve">1.1. Подрядчик обязуется по заданию Заказчика произвести ремонт </w:t>
      </w:r>
      <w:r w:rsidR="00060DBC">
        <w:t xml:space="preserve">и замену </w:t>
      </w:r>
      <w:r w:rsidR="008B7E04">
        <w:t xml:space="preserve">оконных блоков </w:t>
      </w:r>
      <w:r w:rsidRPr="00CE4936">
        <w:t>здания, расположенного по адресу: 663180, Россия, Красноярский край, г.Енисейск, ул. Вейнбаума, д.52,  в соответствии с</w:t>
      </w:r>
      <w:r w:rsidRPr="00CE4936">
        <w:rPr>
          <w:spacing w:val="1"/>
        </w:rPr>
        <w:t xml:space="preserve"> условиями настоящего </w:t>
      </w:r>
      <w:r w:rsidRPr="00CE4936">
        <w:t>Контракта.</w:t>
      </w:r>
    </w:p>
    <w:p w:rsidR="001327DE" w:rsidRPr="00CE4936" w:rsidRDefault="001327DE" w:rsidP="001327DE">
      <w:pPr>
        <w:spacing w:before="0"/>
        <w:ind w:firstLine="720"/>
        <w:jc w:val="both"/>
      </w:pPr>
      <w:r w:rsidRPr="00CE4936">
        <w:t xml:space="preserve">1.2. Заказчик обязуется создать Подрядчику необходимые условия для выполнения работ, принять их результат и оплатить обусловленную настоящим Контрактом цену. </w:t>
      </w:r>
    </w:p>
    <w:p w:rsidR="003D621E" w:rsidRDefault="001327DE" w:rsidP="001327DE">
      <w:pPr>
        <w:spacing w:before="0"/>
        <w:ind w:firstLine="720"/>
        <w:jc w:val="both"/>
      </w:pPr>
      <w:r w:rsidRPr="00CE4936">
        <w:t>1.3. Подрядчик обязуется выполнить по заданию Заказчика своим иждивением (из своих материалов, собственными силами, средствами, механизмами) работы по ремонту</w:t>
      </w:r>
      <w:r w:rsidR="00060DBC">
        <w:t xml:space="preserve"> и замене</w:t>
      </w:r>
      <w:r w:rsidRPr="00CE4936">
        <w:t xml:space="preserve"> окон</w:t>
      </w:r>
      <w:r w:rsidR="003D621E">
        <w:t>.</w:t>
      </w:r>
    </w:p>
    <w:p w:rsidR="001327DE" w:rsidRPr="00CE4936" w:rsidRDefault="003D621E" w:rsidP="001327DE">
      <w:pPr>
        <w:spacing w:before="0"/>
        <w:ind w:firstLine="720"/>
        <w:jc w:val="both"/>
      </w:pPr>
      <w:r>
        <w:t>1.4. Подрядчик обязуется выполнять работы</w:t>
      </w:r>
      <w:r w:rsidRPr="003D621E">
        <w:rPr>
          <w:bCs/>
        </w:rPr>
        <w:t xml:space="preserve"> </w:t>
      </w:r>
      <w:r w:rsidRPr="00CE4936">
        <w:rPr>
          <w:bCs/>
        </w:rPr>
        <w:t>по графику</w:t>
      </w:r>
      <w:r>
        <w:rPr>
          <w:bCs/>
        </w:rPr>
        <w:t>, не нарушая образовательный процесс</w:t>
      </w:r>
      <w:r w:rsidRPr="00CE4936">
        <w:rPr>
          <w:bCs/>
        </w:rPr>
        <w:t>: понедельник-суббота с 15.00 до 22.00</w:t>
      </w:r>
      <w:r w:rsidR="00060DBC">
        <w:rPr>
          <w:bCs/>
        </w:rPr>
        <w:t xml:space="preserve"> часов</w:t>
      </w:r>
      <w:r w:rsidRPr="00CE4936">
        <w:rPr>
          <w:bCs/>
        </w:rPr>
        <w:t>, воскресенье - с 8.00 до 20.00</w:t>
      </w:r>
      <w:r w:rsidR="00060DBC">
        <w:rPr>
          <w:bCs/>
        </w:rPr>
        <w:t xml:space="preserve"> часов</w:t>
      </w:r>
      <w:r w:rsidR="001327DE" w:rsidRPr="00CE4936">
        <w:t>.</w:t>
      </w:r>
    </w:p>
    <w:p w:rsidR="001327DE" w:rsidRPr="00CE4936" w:rsidRDefault="001327DE" w:rsidP="001327DE">
      <w:pPr>
        <w:widowControl w:val="0"/>
        <w:autoSpaceDE w:val="0"/>
        <w:autoSpaceDN w:val="0"/>
        <w:adjustRightInd w:val="0"/>
        <w:spacing w:before="0"/>
        <w:jc w:val="center"/>
      </w:pPr>
    </w:p>
    <w:p w:rsidR="001327DE" w:rsidRPr="00CE4936" w:rsidRDefault="001327DE" w:rsidP="00060DBC">
      <w:pPr>
        <w:widowControl w:val="0"/>
        <w:spacing w:before="0"/>
        <w:ind w:left="720" w:right="57"/>
        <w:jc w:val="center"/>
        <w:rPr>
          <w:b/>
          <w:bCs/>
        </w:rPr>
      </w:pPr>
      <w:r w:rsidRPr="00CE4936">
        <w:rPr>
          <w:b/>
          <w:bCs/>
        </w:rPr>
        <w:t>2. ЦЕНА КОНТРАКТА.</w:t>
      </w:r>
    </w:p>
    <w:p w:rsidR="001327DE" w:rsidRPr="00CE4936" w:rsidRDefault="001327DE" w:rsidP="001327DE">
      <w:pPr>
        <w:widowControl w:val="0"/>
        <w:spacing w:before="0"/>
        <w:ind w:right="-2"/>
        <w:jc w:val="center"/>
        <w:rPr>
          <w:b/>
          <w:bCs/>
        </w:rPr>
      </w:pPr>
      <w:r w:rsidRPr="00CE4936">
        <w:rPr>
          <w:b/>
          <w:bCs/>
        </w:rPr>
        <w:t>УСЛОВИЯ И ПОРЯДОК РАСЧЕТОВ</w:t>
      </w:r>
      <w:bookmarkStart w:id="1" w:name="Par28"/>
      <w:bookmarkEnd w:id="1"/>
    </w:p>
    <w:p w:rsidR="001327DE" w:rsidRPr="00CE4936" w:rsidRDefault="001327DE" w:rsidP="001327DE">
      <w:pPr>
        <w:widowControl w:val="0"/>
        <w:autoSpaceDE w:val="0"/>
        <w:autoSpaceDN w:val="0"/>
        <w:adjustRightInd w:val="0"/>
        <w:spacing w:before="0"/>
        <w:ind w:firstLine="720"/>
        <w:jc w:val="both"/>
      </w:pPr>
      <w:bookmarkStart w:id="2" w:name="Par59"/>
      <w:bookmarkEnd w:id="2"/>
      <w:r w:rsidRPr="00CE4936">
        <w:t xml:space="preserve">2.1. Цена Контракта установлена в соответствии с результатами запроса котировок и составляет </w:t>
      </w:r>
      <w:r w:rsidRPr="00CE4936">
        <w:rPr>
          <w:b/>
        </w:rPr>
        <w:t>942 411,72</w:t>
      </w:r>
      <w:r w:rsidRPr="00CE4936">
        <w:t xml:space="preserve"> рублей (девятьсот сорок две тысячи четыреста одиннадцать рублей 72 коп.) в том числе НДС 18%, определяется сметой на выполнение работ, являющейся неотъемлемой частью Контракта (Приложение № 1).</w:t>
      </w:r>
    </w:p>
    <w:p w:rsidR="001327DE" w:rsidRPr="00CE4936" w:rsidRDefault="001327DE" w:rsidP="001327DE">
      <w:pPr>
        <w:widowControl w:val="0"/>
        <w:autoSpaceDE w:val="0"/>
        <w:autoSpaceDN w:val="0"/>
        <w:adjustRightInd w:val="0"/>
        <w:spacing w:before="0"/>
        <w:ind w:firstLine="720"/>
        <w:jc w:val="both"/>
      </w:pPr>
      <w:r w:rsidRPr="00CE4936">
        <w:t>2.2. Цена Контракта является твердой и определяется на весь срок его исполнения. Заказчик по согласованию с Подрядчиком в ходе исполнения договора может изменить не более чем на десять процентов предусмотренный Контрактом объем работ, при изменении потребности в работах или при выявлении потребности в дополнительном объеме работ, не предусмотренных Контрактом, но связанных с работами, предусмотренными Контрактом. При выполнении дополнительного объема работ, Заказчик по согласованию с Подрядчиком вправе изменить первоначальную цену Контракта пропорционально объему таких работ, но не более чем на десять процентов этой цены Контракта.</w:t>
      </w:r>
    </w:p>
    <w:p w:rsidR="001327DE" w:rsidRPr="00CE4936" w:rsidRDefault="001327DE" w:rsidP="001327DE">
      <w:pPr>
        <w:widowControl w:val="0"/>
        <w:autoSpaceDE w:val="0"/>
        <w:autoSpaceDN w:val="0"/>
        <w:adjustRightInd w:val="0"/>
        <w:spacing w:before="0"/>
        <w:ind w:firstLine="720"/>
        <w:jc w:val="both"/>
      </w:pPr>
      <w:bookmarkStart w:id="3" w:name="Par63"/>
      <w:bookmarkEnd w:id="3"/>
      <w:r w:rsidRPr="00CE4936">
        <w:t xml:space="preserve">2.3. </w:t>
      </w:r>
      <w:bookmarkStart w:id="4" w:name="_ref_21399101"/>
      <w:r w:rsidRPr="00CE4936">
        <w:t xml:space="preserve">Все расчеты по настоящему Контракту производятся в безналичном порядке платежными поручениями на расчетный счет Подрядчика. Оплата осуществляется в течение </w:t>
      </w:r>
      <w:bookmarkEnd w:id="4"/>
      <w:r w:rsidRPr="00CE4936">
        <w:t xml:space="preserve">30 (тридцати) банковских </w:t>
      </w:r>
      <w:r w:rsidRPr="00CE4936">
        <w:rPr>
          <w:bCs/>
        </w:rPr>
        <w:t>дней после подписания Сторонами Акта приема выполненных работ.</w:t>
      </w:r>
    </w:p>
    <w:p w:rsidR="001327DE" w:rsidRPr="00CE4936" w:rsidRDefault="001327DE" w:rsidP="001327DE">
      <w:pPr>
        <w:widowControl w:val="0"/>
        <w:autoSpaceDE w:val="0"/>
        <w:autoSpaceDN w:val="0"/>
        <w:adjustRightInd w:val="0"/>
        <w:spacing w:before="0"/>
        <w:ind w:firstLine="720"/>
        <w:jc w:val="both"/>
      </w:pPr>
      <w:r w:rsidRPr="00CE4936">
        <w:t>2.4. Расчет с Подрядчиком за выполненную работу осуществляется Заказчиком в рублях Российской Федерации. Финансирование настоящего Контракта осуществляется за счет средств Заказчика.</w:t>
      </w:r>
    </w:p>
    <w:p w:rsidR="001327DE" w:rsidRPr="00CE4936" w:rsidRDefault="001327DE" w:rsidP="001327DE">
      <w:pPr>
        <w:widowControl w:val="0"/>
        <w:shd w:val="clear" w:color="auto" w:fill="FFFFFF"/>
        <w:tabs>
          <w:tab w:val="left" w:pos="709"/>
        </w:tabs>
        <w:autoSpaceDE w:val="0"/>
        <w:autoSpaceDN w:val="0"/>
        <w:adjustRightInd w:val="0"/>
        <w:spacing w:before="0"/>
        <w:ind w:right="-2"/>
        <w:jc w:val="both"/>
      </w:pPr>
      <w:r w:rsidRPr="00CE4936">
        <w:tab/>
        <w:t>2.5. 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1327DE" w:rsidRPr="00CE4936" w:rsidRDefault="001327DE" w:rsidP="001327DE">
      <w:pPr>
        <w:widowControl w:val="0"/>
        <w:shd w:val="clear" w:color="auto" w:fill="FFFFFF"/>
        <w:tabs>
          <w:tab w:val="left" w:pos="709"/>
        </w:tabs>
        <w:autoSpaceDE w:val="0"/>
        <w:autoSpaceDN w:val="0"/>
        <w:adjustRightInd w:val="0"/>
        <w:spacing w:before="0"/>
        <w:ind w:right="-2"/>
        <w:jc w:val="both"/>
      </w:pPr>
      <w:r w:rsidRPr="00CE4936">
        <w:lastRenderedPageBreak/>
        <w:tab/>
        <w:t>2.6. Датой (днем) оплаты цены Контракта Стороны настоящего Контракта считают дату (день) принятия банковским учреждением платежного поручения Заказчика о перечисления денежных средств на расчетный счет Поставщика. Дата (день) принятия платежного поручения Заказчика удостоверяется отметкой (штампом, печатью) банковского учреждения.</w:t>
      </w:r>
    </w:p>
    <w:p w:rsidR="001327DE" w:rsidRPr="00CE4936" w:rsidRDefault="001327DE" w:rsidP="001327DE">
      <w:pPr>
        <w:widowControl w:val="0"/>
        <w:shd w:val="clear" w:color="auto" w:fill="FFFFFF"/>
        <w:tabs>
          <w:tab w:val="left" w:pos="709"/>
        </w:tabs>
        <w:autoSpaceDE w:val="0"/>
        <w:autoSpaceDN w:val="0"/>
        <w:adjustRightInd w:val="0"/>
        <w:spacing w:before="0"/>
        <w:ind w:right="-2"/>
        <w:jc w:val="both"/>
      </w:pPr>
      <w:r w:rsidRPr="00CE4936">
        <w:tab/>
        <w:t>2.7. В течение 15 (пятнадцати) календарных дней со дня, следующего за днем оплаты поставленного Товара, Стороны обязуются подписать акт сверки взаиморасчетов по настоящему Контракту.</w:t>
      </w:r>
    </w:p>
    <w:p w:rsidR="001327DE" w:rsidRPr="00CE4936" w:rsidRDefault="001327DE" w:rsidP="001327DE">
      <w:pPr>
        <w:widowControl w:val="0"/>
        <w:spacing w:before="0"/>
        <w:ind w:right="-2"/>
        <w:jc w:val="center"/>
        <w:rPr>
          <w:bCs/>
          <w:color w:val="000000"/>
        </w:rPr>
      </w:pPr>
    </w:p>
    <w:p w:rsidR="001327DE" w:rsidRPr="00CE4936" w:rsidRDefault="001327DE" w:rsidP="001327DE">
      <w:pPr>
        <w:pStyle w:val="a9"/>
        <w:numPr>
          <w:ilvl w:val="0"/>
          <w:numId w:val="37"/>
        </w:numPr>
        <w:suppressAutoHyphens w:val="0"/>
        <w:spacing w:before="0"/>
      </w:pPr>
      <w:r w:rsidRPr="00CE4936">
        <w:rPr>
          <w:bCs w:val="0"/>
        </w:rPr>
        <w:t>ГАРАНТИЙНЫЕ ОБЯЗАТЕЛЬСТВА</w:t>
      </w:r>
    </w:p>
    <w:p w:rsidR="001327DE" w:rsidRPr="00CE4936" w:rsidRDefault="001327DE" w:rsidP="001327DE">
      <w:pPr>
        <w:pStyle w:val="a9"/>
        <w:spacing w:before="0"/>
        <w:ind w:firstLine="720"/>
        <w:jc w:val="both"/>
        <w:rPr>
          <w:b w:val="0"/>
        </w:rPr>
      </w:pPr>
      <w:r w:rsidRPr="00CE4936">
        <w:rPr>
          <w:b w:val="0"/>
        </w:rPr>
        <w:t>3.1. Сторона, нарушившая условия Контракта, обязана возместить другой Стороне причиненные таким нарушением убытки.</w:t>
      </w:r>
    </w:p>
    <w:p w:rsidR="001327DE" w:rsidRPr="00CE4936" w:rsidRDefault="001327DE" w:rsidP="001327DE">
      <w:pPr>
        <w:pStyle w:val="a9"/>
        <w:spacing w:before="0"/>
        <w:ind w:firstLine="720"/>
        <w:jc w:val="both"/>
        <w:rPr>
          <w:b w:val="0"/>
        </w:rPr>
      </w:pPr>
      <w:r w:rsidRPr="00CE4936">
        <w:rPr>
          <w:b w:val="0"/>
        </w:rPr>
        <w:t>3.2.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w:t>
      </w:r>
    </w:p>
    <w:p w:rsidR="001327DE" w:rsidRPr="00CE4936" w:rsidRDefault="001327DE" w:rsidP="001327DE">
      <w:pPr>
        <w:pStyle w:val="a9"/>
        <w:spacing w:before="0"/>
        <w:ind w:firstLine="720"/>
        <w:jc w:val="both"/>
        <w:rPr>
          <w:b w:val="0"/>
        </w:rPr>
      </w:pPr>
      <w:r w:rsidRPr="00CE4936">
        <w:rPr>
          <w:b w:val="0"/>
        </w:rPr>
        <w:t>3.3. Подрядчик отвечает за соответствие предоставленных им материалов и оборудования государственным стандартам и техническим условиям и несет риск убытков, связанных с их ненадлежащим качеством.</w:t>
      </w:r>
    </w:p>
    <w:p w:rsidR="001327DE" w:rsidRPr="00CE4936" w:rsidRDefault="001327DE" w:rsidP="001327DE">
      <w:pPr>
        <w:pStyle w:val="a9"/>
        <w:spacing w:before="0"/>
        <w:ind w:firstLine="720"/>
        <w:jc w:val="both"/>
        <w:rPr>
          <w:b w:val="0"/>
        </w:rPr>
      </w:pPr>
      <w:r w:rsidRPr="00CE4936">
        <w:rPr>
          <w:b w:val="0"/>
        </w:rPr>
        <w:t>3.4. В случаях, когда работы выполнены Подрядчиком с отступлением от настоящего Контракта, ухудшившим результат работы, или с иными недостатками, не позволяющими использовать результат работы по назначению, Заказчик вправе по своему выбору:</w:t>
      </w:r>
    </w:p>
    <w:p w:rsidR="001327DE" w:rsidRPr="00CE4936" w:rsidRDefault="001327DE" w:rsidP="001327DE">
      <w:pPr>
        <w:pStyle w:val="a9"/>
        <w:spacing w:before="0"/>
        <w:jc w:val="both"/>
        <w:rPr>
          <w:b w:val="0"/>
        </w:rPr>
      </w:pPr>
      <w:r w:rsidRPr="00CE4936">
        <w:rPr>
          <w:b w:val="0"/>
        </w:rPr>
        <w:t>3.4.1. потребовать от Подрядчика безвозмездного устранения недостатков в разумный срок.</w:t>
      </w:r>
    </w:p>
    <w:p w:rsidR="001327DE" w:rsidRPr="00CE4936" w:rsidRDefault="001327DE" w:rsidP="001327DE">
      <w:pPr>
        <w:pStyle w:val="a9"/>
        <w:spacing w:before="0"/>
        <w:jc w:val="both"/>
        <w:rPr>
          <w:b w:val="0"/>
        </w:rPr>
      </w:pPr>
      <w:r w:rsidRPr="00CE4936">
        <w:rPr>
          <w:b w:val="0"/>
        </w:rPr>
        <w:t>3.4.2. потребовать от Подрядчика соразмерного уменьшения установленной за работу цены.</w:t>
      </w:r>
    </w:p>
    <w:p w:rsidR="001327DE" w:rsidRPr="00CE4936" w:rsidRDefault="001327DE" w:rsidP="001327DE">
      <w:pPr>
        <w:pStyle w:val="a9"/>
        <w:spacing w:before="0"/>
        <w:jc w:val="both"/>
        <w:rPr>
          <w:b w:val="0"/>
        </w:rPr>
      </w:pPr>
      <w:r w:rsidRPr="00CE4936">
        <w:rPr>
          <w:b w:val="0"/>
        </w:rPr>
        <w:t>3.4.3.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27DE" w:rsidRPr="00CE4936" w:rsidRDefault="001327DE" w:rsidP="001327DE">
      <w:pPr>
        <w:pStyle w:val="a9"/>
        <w:spacing w:before="0"/>
        <w:jc w:val="both"/>
        <w:rPr>
          <w:b w:val="0"/>
        </w:rPr>
      </w:pPr>
      <w:r w:rsidRPr="00CE4936">
        <w:rPr>
          <w:b w:val="0"/>
        </w:rPr>
        <w:tab/>
        <w:t>Подрядчик вправе вместо устранения недостатков, за которое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в помещение.</w:t>
      </w:r>
    </w:p>
    <w:p w:rsidR="001327DE" w:rsidRPr="00CE4936" w:rsidRDefault="001327DE" w:rsidP="001327DE">
      <w:pPr>
        <w:pStyle w:val="a9"/>
        <w:spacing w:before="0"/>
        <w:jc w:val="both"/>
        <w:rPr>
          <w:b w:val="0"/>
        </w:rPr>
      </w:pPr>
      <w:r w:rsidRPr="00CE4936">
        <w:rPr>
          <w:b w:val="0"/>
        </w:rPr>
        <w:tab/>
        <w:t>Если отступления в работе от условий Контракта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Контракта и потребовать возмещения причиненных убытков.</w:t>
      </w:r>
    </w:p>
    <w:p w:rsidR="001327DE" w:rsidRPr="00CE4936" w:rsidRDefault="001327DE" w:rsidP="001327DE">
      <w:pPr>
        <w:pStyle w:val="a9"/>
        <w:spacing w:before="0"/>
        <w:ind w:firstLine="720"/>
        <w:jc w:val="both"/>
        <w:rPr>
          <w:b w:val="0"/>
        </w:rPr>
      </w:pPr>
      <w:r w:rsidRPr="00CE4936">
        <w:rPr>
          <w:b w:val="0"/>
        </w:rPr>
        <w:t>Требования, связанные с недостатками результата работы, могут быть предъявлены Заказчиком при условии, что они были обнаружены в течение 1 года с момента приемки работ. Гарантийный срок на работы, материалы    определяется  на 1 (один) год со дня подписания сторонами акта сдачи-приемки выполненных работ. Если в период гарантийного срока обнаружатся дефекты, то Подрядчик обязан их устранить за свой счет и в согласованные сроки.</w:t>
      </w:r>
    </w:p>
    <w:p w:rsidR="001327DE" w:rsidRPr="00CE4936" w:rsidRDefault="001327DE" w:rsidP="001327DE">
      <w:pPr>
        <w:pStyle w:val="a9"/>
        <w:spacing w:before="0"/>
        <w:jc w:val="both"/>
        <w:rPr>
          <w:b w:val="0"/>
        </w:rPr>
      </w:pPr>
      <w:r w:rsidRPr="00CE4936">
        <w:rPr>
          <w:b w:val="0"/>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2-х дней со дня получения письменного извещения Заказчика. Гарантийные обязательства утрачивают силу, если Заказчик, в течение действия гарантийного срока изменяет конструкцию или технико-эксплуатационные параметры.</w:t>
      </w:r>
    </w:p>
    <w:p w:rsidR="001327DE" w:rsidRPr="00CE4936" w:rsidRDefault="001327DE" w:rsidP="001327DE">
      <w:pPr>
        <w:pStyle w:val="a9"/>
        <w:spacing w:before="0"/>
        <w:ind w:firstLine="720"/>
        <w:jc w:val="both"/>
        <w:rPr>
          <w:b w:val="0"/>
        </w:rPr>
      </w:pPr>
      <w:r w:rsidRPr="00CE4936">
        <w:rPr>
          <w:b w:val="0"/>
        </w:rPr>
        <w:t>3.5.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1327DE" w:rsidRPr="00CE4936" w:rsidRDefault="001327DE" w:rsidP="001327DE">
      <w:pPr>
        <w:pStyle w:val="a9"/>
        <w:spacing w:before="0"/>
        <w:ind w:firstLine="720"/>
        <w:jc w:val="both"/>
        <w:rPr>
          <w:b w:val="0"/>
        </w:rPr>
      </w:pPr>
      <w:r w:rsidRPr="00CE4936">
        <w:rPr>
          <w:b w:val="0"/>
        </w:rPr>
        <w:t>3.6. Риск случайной гибели или случайного повреждения имущества, материалов или оборудования, а также риск случайной гибели или случайного повреждения результата выполненной работы до её приёмки Заказчиком несет Подрядчик.</w:t>
      </w:r>
    </w:p>
    <w:p w:rsidR="001327DE" w:rsidRPr="00CE4936" w:rsidRDefault="001327DE" w:rsidP="001327DE">
      <w:pPr>
        <w:pStyle w:val="a9"/>
        <w:spacing w:before="0"/>
        <w:ind w:firstLine="720"/>
        <w:jc w:val="both"/>
        <w:rPr>
          <w:b w:val="0"/>
        </w:rPr>
      </w:pPr>
      <w:r w:rsidRPr="00CE4936">
        <w:rPr>
          <w:b w:val="0"/>
        </w:rPr>
        <w:t>3.7. Выплата неустойки и возмещение убытков не освобождают Сторону, нарушившую Контракт, от исполнения своих обязательств в натуре.</w:t>
      </w:r>
    </w:p>
    <w:p w:rsidR="001327DE" w:rsidRPr="00CE4936" w:rsidRDefault="001327DE" w:rsidP="001327DE">
      <w:pPr>
        <w:pStyle w:val="a9"/>
        <w:spacing w:before="0"/>
        <w:ind w:firstLine="720"/>
        <w:jc w:val="both"/>
        <w:rPr>
          <w:b w:val="0"/>
        </w:rPr>
      </w:pPr>
      <w:r w:rsidRPr="00CE4936">
        <w:rPr>
          <w:b w:val="0"/>
        </w:rPr>
        <w:t>3.8. Гарантийные обязательства не распространяются на ущерб, нанесенный третьими лицами, либо Заказчиком, а также на ущерб, возникший вследствие неправильной эксплуатации.</w:t>
      </w:r>
    </w:p>
    <w:p w:rsidR="001327DE" w:rsidRPr="00CE4936" w:rsidRDefault="001327DE" w:rsidP="001327DE">
      <w:pPr>
        <w:pStyle w:val="a9"/>
        <w:spacing w:before="0"/>
        <w:ind w:left="720"/>
        <w:jc w:val="left"/>
        <w:rPr>
          <w:b w:val="0"/>
          <w:highlight w:val="yellow"/>
        </w:rPr>
      </w:pPr>
    </w:p>
    <w:p w:rsidR="001327DE" w:rsidRPr="00CE4936" w:rsidRDefault="001327DE" w:rsidP="001327DE">
      <w:pPr>
        <w:pStyle w:val="a9"/>
        <w:numPr>
          <w:ilvl w:val="0"/>
          <w:numId w:val="37"/>
        </w:numPr>
        <w:suppressAutoHyphens w:val="0"/>
        <w:spacing w:before="0"/>
      </w:pPr>
      <w:r w:rsidRPr="00CE4936">
        <w:lastRenderedPageBreak/>
        <w:t>ПРАВА И ОБЯЗАННОСТИ СТОРОН</w:t>
      </w:r>
    </w:p>
    <w:p w:rsidR="001327DE" w:rsidRPr="00CE4936" w:rsidRDefault="001327DE" w:rsidP="001327DE">
      <w:pPr>
        <w:pStyle w:val="a9"/>
        <w:spacing w:before="0"/>
        <w:jc w:val="both"/>
        <w:rPr>
          <w:b w:val="0"/>
        </w:rPr>
      </w:pPr>
      <w:r w:rsidRPr="00CE4936">
        <w:rPr>
          <w:b w:val="0"/>
        </w:rPr>
        <w:tab/>
        <w:t>4.1. Обязательства Подрядчика:</w:t>
      </w:r>
    </w:p>
    <w:p w:rsidR="001327DE" w:rsidRPr="00CE4936" w:rsidRDefault="001327DE" w:rsidP="001327DE">
      <w:pPr>
        <w:pStyle w:val="ConsPlusNonformat"/>
        <w:widowControl/>
        <w:ind w:firstLine="709"/>
        <w:jc w:val="both"/>
        <w:rPr>
          <w:rFonts w:ascii="Times New Roman" w:hAnsi="Times New Roman" w:cs="Times New Roman"/>
          <w:sz w:val="24"/>
          <w:szCs w:val="24"/>
        </w:rPr>
      </w:pPr>
      <w:r w:rsidRPr="00CE4936">
        <w:rPr>
          <w:rFonts w:ascii="Times New Roman" w:hAnsi="Times New Roman" w:cs="Times New Roman"/>
          <w:sz w:val="24"/>
          <w:szCs w:val="24"/>
        </w:rPr>
        <w:t xml:space="preserve">4.1.1. Принимает на себя обязательства по ремонту окон по адресу: 663180, Россия, Красноярский край, г.Енисейск, ул. Вейнбаума, д.52. Подрядчик обязуется выполнить все работы надлежащего качества, в объеме и в сроки, предусмотренные настоящим Контрактом и приложениями к нему, и сдать работу Заказчику в установленный срок. </w:t>
      </w:r>
    </w:p>
    <w:p w:rsidR="001327DE" w:rsidRPr="00CE4936" w:rsidRDefault="001327DE" w:rsidP="001327DE">
      <w:pPr>
        <w:widowControl w:val="0"/>
        <w:autoSpaceDE w:val="0"/>
        <w:autoSpaceDN w:val="0"/>
        <w:adjustRightInd w:val="0"/>
        <w:spacing w:before="0"/>
        <w:ind w:firstLine="709"/>
        <w:jc w:val="both"/>
      </w:pPr>
      <w:r w:rsidRPr="00CE4936">
        <w:t>4.1.2. Подрядчик обязан обеспечить производство и качество всех работ в соответствии с действующими нормами и техническими условиями.</w:t>
      </w:r>
    </w:p>
    <w:p w:rsidR="001327DE" w:rsidRPr="00CE4936" w:rsidRDefault="001327DE" w:rsidP="001327DE">
      <w:pPr>
        <w:widowControl w:val="0"/>
        <w:autoSpaceDE w:val="0"/>
        <w:autoSpaceDN w:val="0"/>
        <w:adjustRightInd w:val="0"/>
        <w:spacing w:before="0"/>
        <w:ind w:firstLine="709"/>
        <w:jc w:val="both"/>
      </w:pPr>
      <w:r w:rsidRPr="00CE4936">
        <w:t>4.1.3. Подрядчик обязан обеспечить выполнение работ из своих материалов, своими силами и средствами в полном объеме. Все поставляемые материалы и оборудование должны иметь сертификаты, технические паспорта и другие документы, удостоверяющие их качество.</w:t>
      </w:r>
    </w:p>
    <w:p w:rsidR="001327DE" w:rsidRPr="00CE4936" w:rsidRDefault="001327DE" w:rsidP="001327DE">
      <w:pPr>
        <w:pStyle w:val="a9"/>
        <w:spacing w:before="0"/>
        <w:ind w:firstLine="709"/>
        <w:jc w:val="both"/>
        <w:rPr>
          <w:b w:val="0"/>
        </w:rPr>
      </w:pPr>
      <w:r w:rsidRPr="00CE4936">
        <w:rPr>
          <w:b w:val="0"/>
        </w:rPr>
        <w:t>4.1.4. Подрядчик обязан вывезти инструменты, принадлежащие ему оборудование, инвентарь, материалы в 2-хдневный срок со дня приемки работ.</w:t>
      </w:r>
    </w:p>
    <w:p w:rsidR="001327DE" w:rsidRPr="00CE4936" w:rsidRDefault="001327DE" w:rsidP="001327DE">
      <w:pPr>
        <w:pStyle w:val="a9"/>
        <w:spacing w:before="0"/>
        <w:ind w:firstLine="709"/>
        <w:jc w:val="both"/>
        <w:rPr>
          <w:b w:val="0"/>
        </w:rPr>
      </w:pPr>
      <w:r w:rsidRPr="00CE4936">
        <w:rPr>
          <w:b w:val="0"/>
        </w:rPr>
        <w:t>4.1.5. Подрядчик не вправе привлекать для выполнения работ по настоящему Контракту субподрядчиков.</w:t>
      </w:r>
    </w:p>
    <w:p w:rsidR="001327DE" w:rsidRPr="00CE4936" w:rsidRDefault="001327DE" w:rsidP="001327DE">
      <w:pPr>
        <w:pStyle w:val="a9"/>
        <w:spacing w:before="0"/>
        <w:ind w:firstLine="709"/>
        <w:jc w:val="both"/>
        <w:rPr>
          <w:b w:val="0"/>
        </w:rPr>
      </w:pPr>
      <w:r w:rsidRPr="00CE4936">
        <w:rPr>
          <w:b w:val="0"/>
        </w:rPr>
        <w:t>4.1.6. Подрядчик обязан немедленно известить Заказчика и до получения от него указаний приостановить работы при обнаружении:</w:t>
      </w:r>
    </w:p>
    <w:p w:rsidR="001327DE" w:rsidRPr="00CE4936" w:rsidRDefault="001327DE" w:rsidP="001327DE">
      <w:pPr>
        <w:pStyle w:val="a9"/>
        <w:numPr>
          <w:ilvl w:val="0"/>
          <w:numId w:val="36"/>
        </w:numPr>
        <w:suppressAutoHyphens w:val="0"/>
        <w:spacing w:before="0"/>
        <w:jc w:val="both"/>
        <w:rPr>
          <w:b w:val="0"/>
        </w:rPr>
      </w:pPr>
      <w:r w:rsidRPr="00CE4936">
        <w:rPr>
          <w:b w:val="0"/>
        </w:rPr>
        <w:t>возможных неблагоприятных для Заказчика последствий выполнения его указаний о способе исполнения работ;</w:t>
      </w:r>
    </w:p>
    <w:p w:rsidR="001327DE" w:rsidRPr="00CE4936" w:rsidRDefault="001327DE" w:rsidP="001327DE">
      <w:pPr>
        <w:pStyle w:val="a9"/>
        <w:numPr>
          <w:ilvl w:val="0"/>
          <w:numId w:val="36"/>
        </w:numPr>
        <w:suppressAutoHyphens w:val="0"/>
        <w:spacing w:before="0"/>
        <w:jc w:val="both"/>
        <w:rPr>
          <w:b w:val="0"/>
        </w:rPr>
      </w:pPr>
      <w:r w:rsidRPr="00CE4936">
        <w:rPr>
          <w:b w:val="0"/>
        </w:rPr>
        <w:t>иных обстоятельств, угрожающих годности или прочности результатов выполняемой работы либо создающих невозможность её завершения в срок.</w:t>
      </w:r>
    </w:p>
    <w:p w:rsidR="001327DE" w:rsidRPr="00CE4936" w:rsidRDefault="001327DE" w:rsidP="001327DE">
      <w:pPr>
        <w:pStyle w:val="a9"/>
        <w:spacing w:before="0"/>
        <w:ind w:firstLine="709"/>
        <w:jc w:val="both"/>
        <w:rPr>
          <w:b w:val="0"/>
        </w:rPr>
      </w:pPr>
      <w:r w:rsidRPr="00CE4936">
        <w:rPr>
          <w:b w:val="0"/>
        </w:rPr>
        <w:t>4.1.7. Подрядчик обязан соблюдать действующие правила техники безопасности и охраны труда на весь период действия договора. Ответственность за несоблюдение Подрядчиком норм охраны труда и техники безопасности на объекте Заказчик не несет.</w:t>
      </w:r>
    </w:p>
    <w:p w:rsidR="001327DE" w:rsidRPr="00CE4936" w:rsidRDefault="001327DE" w:rsidP="001327DE">
      <w:pPr>
        <w:pStyle w:val="a9"/>
        <w:spacing w:before="0"/>
        <w:ind w:firstLine="709"/>
        <w:jc w:val="both"/>
        <w:rPr>
          <w:b w:val="0"/>
        </w:rPr>
      </w:pPr>
      <w:r w:rsidRPr="00CE4936">
        <w:rPr>
          <w:b w:val="0"/>
        </w:rPr>
        <w:t>4.1.8. Подрядчик вправе не выполнять указания Заказчика, если это может привести к нарушению действующих норм.</w:t>
      </w:r>
    </w:p>
    <w:p w:rsidR="001327DE" w:rsidRPr="00CE4936" w:rsidRDefault="001327DE" w:rsidP="001327DE">
      <w:pPr>
        <w:pStyle w:val="a9"/>
        <w:spacing w:before="0"/>
        <w:ind w:firstLine="709"/>
        <w:jc w:val="both"/>
        <w:rPr>
          <w:b w:val="0"/>
        </w:rPr>
      </w:pPr>
      <w:r w:rsidRPr="00CE4936">
        <w:rPr>
          <w:b w:val="0"/>
        </w:rPr>
        <w:t>4.1.9. Подрядчик несет ответственность за недостатки, обнаруженные как в ходе выполнения работ, так и в процессе эксплуатации окон здания в гарантийные сроки.</w:t>
      </w:r>
    </w:p>
    <w:p w:rsidR="001327DE" w:rsidRPr="00CE4936" w:rsidRDefault="001327DE" w:rsidP="001327DE">
      <w:pPr>
        <w:pStyle w:val="a9"/>
        <w:spacing w:before="0"/>
        <w:ind w:firstLine="709"/>
        <w:jc w:val="both"/>
        <w:rPr>
          <w:b w:val="0"/>
        </w:rPr>
      </w:pPr>
      <w:r w:rsidRPr="00CE4936">
        <w:rPr>
          <w:b w:val="0"/>
        </w:rPr>
        <w:t>4.1.10. Подрядчик обязан уведомить заказчика в письменной форме не позднее, чем за 10 дней до предстоящего платежа об изменении платежных реквизитов.</w:t>
      </w:r>
    </w:p>
    <w:p w:rsidR="001327DE" w:rsidRPr="00CE4936" w:rsidRDefault="001327DE" w:rsidP="001327DE">
      <w:pPr>
        <w:pStyle w:val="a9"/>
        <w:spacing w:before="0"/>
        <w:ind w:firstLine="709"/>
        <w:jc w:val="both"/>
        <w:rPr>
          <w:b w:val="0"/>
        </w:rPr>
      </w:pPr>
      <w:r w:rsidRPr="00CE4936">
        <w:rPr>
          <w:b w:val="0"/>
        </w:rPr>
        <w:t>4.1.11. Подрядчик обязан предъявлять по факту выполненн</w:t>
      </w:r>
      <w:r w:rsidR="00060DBC">
        <w:rPr>
          <w:b w:val="0"/>
        </w:rPr>
        <w:t>ых работ, заказчику акты приема выполненных работ</w:t>
      </w:r>
      <w:r w:rsidRPr="00CE4936">
        <w:rPr>
          <w:b w:val="0"/>
        </w:rPr>
        <w:t>.</w:t>
      </w:r>
    </w:p>
    <w:p w:rsidR="001327DE" w:rsidRPr="00CE4936" w:rsidRDefault="001327DE" w:rsidP="001327DE">
      <w:pPr>
        <w:pStyle w:val="a9"/>
        <w:spacing w:before="0"/>
        <w:ind w:firstLine="709"/>
        <w:jc w:val="both"/>
        <w:rPr>
          <w:b w:val="0"/>
        </w:rPr>
      </w:pPr>
      <w:r w:rsidRPr="00CE4936">
        <w:rPr>
          <w:b w:val="0"/>
        </w:rPr>
        <w:t>4.1.12. Подрядчик обязан сдавать выполнение скрытых работ по акту.</w:t>
      </w:r>
    </w:p>
    <w:p w:rsidR="001327DE" w:rsidRPr="00CE4936" w:rsidRDefault="001327DE" w:rsidP="001327DE">
      <w:pPr>
        <w:pStyle w:val="a9"/>
        <w:spacing w:before="0"/>
        <w:ind w:firstLine="709"/>
        <w:jc w:val="both"/>
        <w:rPr>
          <w:b w:val="0"/>
        </w:rPr>
      </w:pPr>
      <w:r w:rsidRPr="00CE4936">
        <w:rPr>
          <w:b w:val="0"/>
        </w:rPr>
        <w:t>4.2. Обязательства Заказчика:</w:t>
      </w:r>
    </w:p>
    <w:p w:rsidR="001327DE" w:rsidRPr="00CE4936" w:rsidRDefault="001327DE" w:rsidP="001327DE">
      <w:pPr>
        <w:pStyle w:val="a9"/>
        <w:spacing w:before="0"/>
        <w:ind w:firstLine="709"/>
        <w:jc w:val="both"/>
        <w:rPr>
          <w:b w:val="0"/>
        </w:rPr>
      </w:pPr>
      <w:r w:rsidRPr="00CE4936">
        <w:rPr>
          <w:b w:val="0"/>
        </w:rPr>
        <w:t>4.2.1. Заказчик обязан обеспечить доступ Подрядчика в помещение, указанное в п. 1.1 Контракта. Заказчик выдает Подрядчику 1 экземпляр ключей от помещений здания по адресу, указанному в п. 1.1.</w:t>
      </w:r>
    </w:p>
    <w:p w:rsidR="001327DE" w:rsidRPr="00CE4936" w:rsidRDefault="001327DE" w:rsidP="001327DE">
      <w:pPr>
        <w:pStyle w:val="a9"/>
        <w:spacing w:before="0"/>
        <w:ind w:firstLine="709"/>
        <w:jc w:val="both"/>
        <w:rPr>
          <w:b w:val="0"/>
        </w:rPr>
      </w:pPr>
      <w:r w:rsidRPr="00CE4936">
        <w:rPr>
          <w:b w:val="0"/>
        </w:rPr>
        <w:t>4.2.2. Заказчик обязуется принять выполненные работы в порядке, предусмотренным настоящим Контрактом.</w:t>
      </w:r>
    </w:p>
    <w:p w:rsidR="001327DE" w:rsidRPr="00CE4936" w:rsidRDefault="001327DE" w:rsidP="001327DE">
      <w:pPr>
        <w:pStyle w:val="a9"/>
        <w:spacing w:before="0"/>
        <w:ind w:firstLine="709"/>
        <w:jc w:val="both"/>
        <w:rPr>
          <w:b w:val="0"/>
        </w:rPr>
      </w:pPr>
      <w:r w:rsidRPr="00CE4936">
        <w:rPr>
          <w:b w:val="0"/>
        </w:rPr>
        <w:t>4.2.3. Заказчик обязан оплатить выполненные работы в размере, в сроки и в порядке, предусмотренными настоящим Контрактом.</w:t>
      </w:r>
    </w:p>
    <w:p w:rsidR="001327DE" w:rsidRPr="00CE4936" w:rsidRDefault="001327DE" w:rsidP="001327DE">
      <w:pPr>
        <w:pStyle w:val="a9"/>
        <w:spacing w:before="0"/>
        <w:ind w:firstLine="709"/>
        <w:jc w:val="both"/>
        <w:rPr>
          <w:b w:val="0"/>
        </w:rPr>
      </w:pPr>
      <w:r w:rsidRPr="00CE4936">
        <w:rPr>
          <w:b w:val="0"/>
        </w:rPr>
        <w:t>4.2.4. Заказчик не вправе привлекать для выполнения работ, предусмотренных настоящим Контрактом, иных лиц.</w:t>
      </w:r>
    </w:p>
    <w:p w:rsidR="001327DE" w:rsidRPr="00CE4936" w:rsidRDefault="001327DE" w:rsidP="001327DE">
      <w:pPr>
        <w:pStyle w:val="a9"/>
        <w:spacing w:before="0"/>
        <w:ind w:firstLine="709"/>
        <w:jc w:val="both"/>
        <w:rPr>
          <w:b w:val="0"/>
        </w:rPr>
      </w:pPr>
      <w:r w:rsidRPr="00CE4936">
        <w:rPr>
          <w:b w:val="0"/>
        </w:rPr>
        <w:t>4.2.5. Выполнить в полном объеме все свои обязательства, предусмотренные в других пунктах настоящего контракта.</w:t>
      </w:r>
    </w:p>
    <w:p w:rsidR="001327DE" w:rsidRPr="00CE4936" w:rsidRDefault="001327DE" w:rsidP="001327DE">
      <w:pPr>
        <w:pStyle w:val="a9"/>
        <w:spacing w:before="0"/>
        <w:ind w:firstLine="709"/>
        <w:jc w:val="both"/>
        <w:rPr>
          <w:b w:val="0"/>
        </w:rPr>
      </w:pPr>
      <w:r w:rsidRPr="00CE4936">
        <w:rPr>
          <w:b w:val="0"/>
        </w:rPr>
        <w:t>4.3. Права Заказчика:</w:t>
      </w:r>
    </w:p>
    <w:p w:rsidR="001327DE" w:rsidRPr="00CE4936" w:rsidRDefault="001327DE" w:rsidP="001327DE">
      <w:pPr>
        <w:pStyle w:val="a9"/>
        <w:spacing w:before="0"/>
        <w:ind w:firstLine="709"/>
        <w:jc w:val="both"/>
        <w:rPr>
          <w:b w:val="0"/>
        </w:rPr>
      </w:pPr>
      <w:r w:rsidRPr="00CE4936">
        <w:rPr>
          <w:b w:val="0"/>
        </w:rPr>
        <w:t xml:space="preserve">4.3.1. Заказчик вправе во всякое время проверять ход и качество работ, выполняемые Подрядчиком, не вмешиваясь в его деятельность. </w:t>
      </w:r>
    </w:p>
    <w:p w:rsidR="001327DE" w:rsidRPr="00CE4936" w:rsidRDefault="001327DE" w:rsidP="001327DE">
      <w:pPr>
        <w:pStyle w:val="a9"/>
        <w:spacing w:before="0"/>
        <w:ind w:firstLine="709"/>
        <w:jc w:val="both"/>
        <w:rPr>
          <w:b w:val="0"/>
        </w:rPr>
      </w:pPr>
      <w:r w:rsidRPr="00CE4936">
        <w:rPr>
          <w:b w:val="0"/>
        </w:rPr>
        <w:t>4.3.2. Заказчик вправе назначить на период проведения работ своего представителя, который от имени Заказчика проверяет ход и качество выполняемых Подрядчиком работ.</w:t>
      </w:r>
    </w:p>
    <w:p w:rsidR="001327DE" w:rsidRPr="00CE4936" w:rsidRDefault="001327DE" w:rsidP="001327DE">
      <w:pPr>
        <w:pStyle w:val="a9"/>
        <w:spacing w:before="0"/>
        <w:ind w:firstLine="709"/>
        <w:jc w:val="both"/>
        <w:rPr>
          <w:b w:val="0"/>
        </w:rPr>
      </w:pPr>
      <w:r w:rsidRPr="00CE4936">
        <w:rPr>
          <w:b w:val="0"/>
        </w:rPr>
        <w:t>4.3.3. Если Подрядчик не приступает своевременно к исполнению настоящего Контракта или выполняет работу настолько медленно, что окончание её к сроку становится явно невозможным, Заказчик вправе отказаться от исполнения Контракта и потребовать возмещения убытков.</w:t>
      </w:r>
    </w:p>
    <w:p w:rsidR="001327DE" w:rsidRPr="00CE4936" w:rsidRDefault="001327DE" w:rsidP="001327DE">
      <w:pPr>
        <w:pStyle w:val="a9"/>
        <w:spacing w:before="0"/>
        <w:ind w:firstLine="709"/>
        <w:jc w:val="both"/>
        <w:rPr>
          <w:b w:val="0"/>
        </w:rPr>
      </w:pPr>
      <w:r w:rsidRPr="00CE4936">
        <w:rPr>
          <w:b w:val="0"/>
        </w:rPr>
        <w:lastRenderedPageBreak/>
        <w:t>4.3.4.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этого требования, Заказчик вправе отказаться от настоящего Контракта,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1327DE" w:rsidRPr="00CE4936" w:rsidRDefault="001327DE" w:rsidP="001327DE">
      <w:pPr>
        <w:pStyle w:val="a9"/>
        <w:spacing w:before="0"/>
        <w:ind w:firstLine="709"/>
        <w:jc w:val="both"/>
        <w:rPr>
          <w:b w:val="0"/>
        </w:rPr>
      </w:pPr>
      <w:r w:rsidRPr="00CE4936">
        <w:rPr>
          <w:b w:val="0"/>
        </w:rPr>
        <w:t>4.3.5. Заказчик вправе не оплачивать скрытые работы в случае, если не были подписаны акты на их выполнение.</w:t>
      </w:r>
    </w:p>
    <w:p w:rsidR="001327DE" w:rsidRPr="00CE4936" w:rsidRDefault="001327DE" w:rsidP="001327DE">
      <w:pPr>
        <w:pStyle w:val="a9"/>
        <w:spacing w:before="0"/>
        <w:ind w:firstLine="709"/>
        <w:jc w:val="both"/>
        <w:rPr>
          <w:b w:val="0"/>
        </w:rPr>
      </w:pPr>
    </w:p>
    <w:p w:rsidR="001327DE" w:rsidRPr="00CE4936" w:rsidRDefault="001327DE" w:rsidP="001327DE">
      <w:pPr>
        <w:pStyle w:val="a9"/>
        <w:numPr>
          <w:ilvl w:val="0"/>
          <w:numId w:val="37"/>
        </w:numPr>
        <w:suppressAutoHyphens w:val="0"/>
        <w:spacing w:before="0"/>
      </w:pPr>
      <w:r w:rsidRPr="00CE4936">
        <w:rPr>
          <w:bCs w:val="0"/>
          <w:color w:val="000000"/>
        </w:rPr>
        <w:t xml:space="preserve">СРОК, МЕСТО И ПОРЯДОК ПРИЕМА </w:t>
      </w:r>
      <w:r w:rsidRPr="00CE4936">
        <w:t>РАБОТ</w:t>
      </w:r>
    </w:p>
    <w:p w:rsidR="001327DE" w:rsidRPr="00CE4936" w:rsidRDefault="001327DE" w:rsidP="001327DE">
      <w:pPr>
        <w:widowControl w:val="0"/>
        <w:spacing w:before="0"/>
        <w:ind w:right="-2" w:firstLine="720"/>
        <w:jc w:val="both"/>
      </w:pPr>
      <w:r w:rsidRPr="00CE4936">
        <w:t>5.1. Подрядчик осуществляет работы собственным иждивением по адресу: Красноярский край, г. Енисейск, ул. Вейнбаума, д. 52.</w:t>
      </w:r>
    </w:p>
    <w:p w:rsidR="00060DBC" w:rsidRDefault="001327DE" w:rsidP="001327DE">
      <w:pPr>
        <w:widowControl w:val="0"/>
        <w:spacing w:before="0"/>
        <w:ind w:right="-2" w:firstLine="720"/>
        <w:jc w:val="both"/>
      </w:pPr>
      <w:r w:rsidRPr="00CE4936">
        <w:t xml:space="preserve">5.2. </w:t>
      </w:r>
      <w:r w:rsidR="00060DBC">
        <w:t>Подрядчик осуществляет работы</w:t>
      </w:r>
      <w:r w:rsidR="00060DBC" w:rsidRPr="003D621E">
        <w:rPr>
          <w:bCs/>
        </w:rPr>
        <w:t xml:space="preserve"> </w:t>
      </w:r>
      <w:r w:rsidR="00060DBC" w:rsidRPr="00CE4936">
        <w:rPr>
          <w:bCs/>
        </w:rPr>
        <w:t>по графику: понедельник-суббота с 15.00 до 22.00</w:t>
      </w:r>
      <w:r w:rsidR="00060DBC">
        <w:rPr>
          <w:bCs/>
        </w:rPr>
        <w:t xml:space="preserve"> часов</w:t>
      </w:r>
      <w:r w:rsidR="00060DBC" w:rsidRPr="00CE4936">
        <w:rPr>
          <w:bCs/>
        </w:rPr>
        <w:t>, воскресенье - с 8.00 до 20.00</w:t>
      </w:r>
      <w:r w:rsidR="00060DBC">
        <w:rPr>
          <w:bCs/>
        </w:rPr>
        <w:t xml:space="preserve"> часов</w:t>
      </w:r>
      <w:r w:rsidR="00060DBC" w:rsidRPr="00CE4936">
        <w:t>.</w:t>
      </w:r>
    </w:p>
    <w:p w:rsidR="001327DE" w:rsidRPr="00CE4936" w:rsidRDefault="001327DE" w:rsidP="001327DE">
      <w:pPr>
        <w:widowControl w:val="0"/>
        <w:spacing w:before="0"/>
        <w:ind w:right="-2" w:firstLine="720"/>
        <w:jc w:val="both"/>
      </w:pPr>
      <w:r w:rsidRPr="00CE4936">
        <w:t>Работы, предусмотренные настоящим Контрактом, выполняются Подрядчиком в следующие сроки:</w:t>
      </w:r>
    </w:p>
    <w:p w:rsidR="001327DE" w:rsidRPr="00CE4936" w:rsidRDefault="001327DE" w:rsidP="001327DE">
      <w:pPr>
        <w:widowControl w:val="0"/>
        <w:spacing w:before="0"/>
        <w:ind w:right="-2" w:firstLine="720"/>
        <w:jc w:val="both"/>
      </w:pPr>
      <w:r w:rsidRPr="00CE4936">
        <w:t xml:space="preserve">начало работ – «____» _____________ </w:t>
      </w:r>
      <w:r w:rsidRPr="00060DBC">
        <w:t>2014 года,</w:t>
      </w:r>
    </w:p>
    <w:p w:rsidR="001327DE" w:rsidRPr="00CE4936" w:rsidRDefault="001327DE" w:rsidP="001327DE">
      <w:pPr>
        <w:widowControl w:val="0"/>
        <w:spacing w:before="0"/>
        <w:ind w:right="-2" w:firstLine="720"/>
        <w:jc w:val="both"/>
      </w:pPr>
      <w:r w:rsidRPr="00CE4936">
        <w:t>окончание работ – «____» _____________ 2014 года.</w:t>
      </w:r>
    </w:p>
    <w:p w:rsidR="001327DE" w:rsidRPr="00CE4936" w:rsidRDefault="001327DE" w:rsidP="001327DE">
      <w:pPr>
        <w:widowControl w:val="0"/>
        <w:spacing w:before="0"/>
        <w:ind w:right="-2" w:firstLine="720"/>
        <w:jc w:val="both"/>
      </w:pPr>
      <w:r w:rsidRPr="00CE4936">
        <w:t>5.3. Заказчик обязан принять выполненные работы в течение 3-х дней со дня получения уведомления Подрядчика о готовности работ,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1327DE" w:rsidRPr="00CE4936" w:rsidRDefault="001327DE" w:rsidP="001327DE">
      <w:pPr>
        <w:widowControl w:val="0"/>
        <w:spacing w:before="0"/>
        <w:ind w:right="-2" w:firstLine="720"/>
        <w:jc w:val="both"/>
      </w:pPr>
      <w:r w:rsidRPr="00CE4936">
        <w:t>5.4. Работы считаются принятыми с момента п</w:t>
      </w:r>
      <w:r w:rsidR="00060DBC">
        <w:t>одписания Сторонами акта приема</w:t>
      </w:r>
      <w:r w:rsidRPr="00CE4936">
        <w:t>.</w:t>
      </w:r>
    </w:p>
    <w:p w:rsidR="001327DE" w:rsidRPr="00CE4936" w:rsidRDefault="00060DBC" w:rsidP="001327DE">
      <w:pPr>
        <w:widowControl w:val="0"/>
        <w:spacing w:before="0"/>
        <w:ind w:right="-2" w:firstLine="720"/>
        <w:jc w:val="both"/>
      </w:pPr>
      <w:r>
        <w:t>5.5. Акт приема</w:t>
      </w:r>
      <w:r w:rsidR="001327DE" w:rsidRPr="00CE4936">
        <w:t xml:space="preserve"> подписывается Сторонами. При отказе от подписания акта какой-либо из Сторон об этом делается отметка в акте. Основания для отказа излагаются отказавшимся лицом в акте, либо для этого составляется отдельный документ.</w:t>
      </w:r>
    </w:p>
    <w:p w:rsidR="001327DE" w:rsidRPr="00CE4936" w:rsidRDefault="001327DE" w:rsidP="001327DE">
      <w:pPr>
        <w:pStyle w:val="a9"/>
        <w:spacing w:before="0"/>
        <w:ind w:firstLine="720"/>
        <w:jc w:val="both"/>
        <w:rPr>
          <w:b w:val="0"/>
        </w:rPr>
      </w:pPr>
    </w:p>
    <w:p w:rsidR="001327DE" w:rsidRPr="00CE4936" w:rsidRDefault="001327DE" w:rsidP="001327DE">
      <w:pPr>
        <w:widowControl w:val="0"/>
        <w:shd w:val="clear" w:color="auto" w:fill="FFFFFF"/>
        <w:spacing w:before="0"/>
        <w:ind w:right="-2"/>
        <w:jc w:val="center"/>
        <w:rPr>
          <w:b/>
          <w:bCs/>
          <w:color w:val="000000"/>
        </w:rPr>
      </w:pPr>
      <w:r w:rsidRPr="00CE4936">
        <w:rPr>
          <w:b/>
          <w:bCs/>
          <w:color w:val="000000"/>
        </w:rPr>
        <w:t>6. ОТВЕТСТВЕННОСТЬ СТОРОН</w:t>
      </w:r>
    </w:p>
    <w:p w:rsidR="001327DE" w:rsidRPr="00CE4936" w:rsidRDefault="001327DE" w:rsidP="001327DE">
      <w:pPr>
        <w:pStyle w:val="a9"/>
        <w:spacing w:before="0"/>
        <w:ind w:firstLine="720"/>
        <w:jc w:val="both"/>
        <w:rPr>
          <w:b w:val="0"/>
        </w:rPr>
      </w:pPr>
      <w:r w:rsidRPr="00CE4936">
        <w:rPr>
          <w:b w:val="0"/>
        </w:rPr>
        <w:t>6.1. За нарушение сроков выполнения работ, установленных  настоящим Контрактом, а также невыполнение или ненадлежащие выполнение условий Контракта Заказчик имеет право требовать от Подрядчика уплаты штрафной неустойки в размере одной трехсотой ставки рефинансирования Центрального банка Российской Федерации, действующей на день уплаты неустойки от стоимости неисполненных работ по контракту за каждый день просрочки. Подрядчик освобождается от уплаты неустойки, если докажет, что просрочка исполнения обязательств произошла вследствие непреодолимой силы или по вине Заказчика.</w:t>
      </w:r>
    </w:p>
    <w:p w:rsidR="001327DE" w:rsidRPr="00CE4936" w:rsidRDefault="001327DE" w:rsidP="001327DE">
      <w:pPr>
        <w:pStyle w:val="a9"/>
        <w:spacing w:before="0"/>
        <w:ind w:firstLine="720"/>
        <w:jc w:val="both"/>
        <w:rPr>
          <w:b w:val="0"/>
        </w:rPr>
      </w:pPr>
      <w:r w:rsidRPr="00CE4936">
        <w:rPr>
          <w:b w:val="0"/>
        </w:rPr>
        <w:t xml:space="preserve">6.2. В случае просрочки оплаты выполненных работ Подрядчик имеет право требовать от Заказчика уплаты неустойки в размере одной трехсотой ставки рефинансирования Центрального банка Российской Федерации, действующей на день уплаты неустойки, за каждый день просрочки оплаты – от суммы просроченной оплаты. </w:t>
      </w:r>
    </w:p>
    <w:p w:rsidR="001327DE" w:rsidRPr="00CE4936" w:rsidRDefault="001327DE" w:rsidP="001327DE">
      <w:pPr>
        <w:pStyle w:val="a9"/>
        <w:spacing w:before="0"/>
        <w:ind w:firstLine="720"/>
        <w:jc w:val="both"/>
        <w:rPr>
          <w:b w:val="0"/>
        </w:rPr>
      </w:pPr>
      <w:r w:rsidRPr="00CE4936">
        <w:rPr>
          <w:b w:val="0"/>
        </w:rPr>
        <w:t>6.3. Уплата неустоек, а также возмещение убытков не освобождает стороны от исполнения своих обязательств по данному контракту.</w:t>
      </w:r>
    </w:p>
    <w:p w:rsidR="001327DE" w:rsidRPr="00CE4936" w:rsidRDefault="001327DE" w:rsidP="001327DE">
      <w:pPr>
        <w:widowControl w:val="0"/>
        <w:spacing w:before="0"/>
        <w:ind w:right="-2"/>
        <w:jc w:val="both"/>
      </w:pPr>
    </w:p>
    <w:p w:rsidR="001327DE" w:rsidRPr="00CE4936" w:rsidRDefault="001327DE" w:rsidP="001327DE">
      <w:pPr>
        <w:widowControl w:val="0"/>
        <w:spacing w:before="0"/>
        <w:ind w:right="-2"/>
        <w:jc w:val="center"/>
        <w:rPr>
          <w:b/>
          <w:bCs/>
        </w:rPr>
      </w:pPr>
      <w:r w:rsidRPr="00CE4936">
        <w:rPr>
          <w:b/>
          <w:bCs/>
        </w:rPr>
        <w:t>7. ФОРС-МАЖОРНЫЕ ОБСТОЯТЕЛЬСТВА</w:t>
      </w:r>
    </w:p>
    <w:p w:rsidR="001327DE" w:rsidRPr="00CE4936" w:rsidRDefault="001327DE" w:rsidP="001327DE">
      <w:pPr>
        <w:widowControl w:val="0"/>
        <w:spacing w:before="0"/>
        <w:ind w:right="-2"/>
        <w:jc w:val="both"/>
      </w:pPr>
      <w:r w:rsidRPr="00CE4936">
        <w:t xml:space="preserve">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w:t>
      </w:r>
    </w:p>
    <w:p w:rsidR="001327DE" w:rsidRPr="00CE4936" w:rsidRDefault="001327DE" w:rsidP="001327DE">
      <w:pPr>
        <w:widowControl w:val="0"/>
        <w:spacing w:before="0"/>
        <w:ind w:right="-2"/>
        <w:jc w:val="both"/>
      </w:pPr>
      <w:r w:rsidRPr="00CE4936">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Контракту. К таким обстоятельствам не относятся отсутствие средств или невозможность выполнить финансовые обязательства.</w:t>
      </w:r>
    </w:p>
    <w:p w:rsidR="001327DE" w:rsidRPr="00CE4936" w:rsidRDefault="001327DE" w:rsidP="001327DE">
      <w:pPr>
        <w:widowControl w:val="0"/>
        <w:spacing w:before="0"/>
        <w:ind w:right="-2"/>
        <w:jc w:val="both"/>
      </w:pPr>
      <w:r w:rsidRPr="00CE4936">
        <w:t xml:space="preserve">7.2. Сторона, ссылающаяся на обстоятельства непреодолимой силы, обязана в течение 3 (трех) </w:t>
      </w:r>
      <w:r w:rsidRPr="00CE4936">
        <w:lastRenderedPageBreak/>
        <w:t>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доказательствонаступления форс-мажорных обстоятельств.</w:t>
      </w:r>
    </w:p>
    <w:p w:rsidR="001327DE" w:rsidRPr="00CE4936" w:rsidRDefault="001327DE" w:rsidP="001327DE">
      <w:pPr>
        <w:widowControl w:val="0"/>
        <w:spacing w:before="0"/>
        <w:ind w:right="-2"/>
        <w:jc w:val="both"/>
      </w:pPr>
      <w:r w:rsidRPr="00CE4936">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1327DE" w:rsidRPr="00CE4936" w:rsidRDefault="001327DE" w:rsidP="001327DE">
      <w:pPr>
        <w:widowControl w:val="0"/>
        <w:spacing w:before="0"/>
        <w:ind w:right="-2"/>
        <w:jc w:val="both"/>
      </w:pPr>
      <w:r w:rsidRPr="00CE4936">
        <w:t>7.3.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1327DE" w:rsidRPr="00CE4936" w:rsidRDefault="001327DE" w:rsidP="001327DE">
      <w:pPr>
        <w:widowControl w:val="0"/>
        <w:spacing w:before="0"/>
        <w:ind w:right="-2"/>
        <w:jc w:val="both"/>
      </w:pPr>
      <w:r w:rsidRPr="00CE4936">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rsidR="001327DE" w:rsidRPr="00CE4936" w:rsidRDefault="001327DE" w:rsidP="001327DE">
      <w:pPr>
        <w:widowControl w:val="0"/>
        <w:spacing w:before="0"/>
        <w:ind w:right="-2"/>
        <w:jc w:val="both"/>
      </w:pPr>
      <w:r w:rsidRPr="00CE4936">
        <w:t>7.4. Стороны могут отказаться от дальнейшего исполнения обязательств по Контракту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Контракту, обязана возвратить другой Стороне все полученное ей по настоящему Контракту от другой Стороны.</w:t>
      </w:r>
    </w:p>
    <w:p w:rsidR="001327DE" w:rsidRPr="00CE4936" w:rsidRDefault="001327DE" w:rsidP="001327DE">
      <w:pPr>
        <w:widowControl w:val="0"/>
        <w:spacing w:before="0"/>
        <w:ind w:right="-2"/>
        <w:jc w:val="center"/>
        <w:rPr>
          <w:bCs/>
        </w:rPr>
      </w:pPr>
    </w:p>
    <w:p w:rsidR="001327DE" w:rsidRPr="00CE4936" w:rsidRDefault="001327DE" w:rsidP="001327DE">
      <w:pPr>
        <w:pStyle w:val="a9"/>
        <w:spacing w:before="0"/>
        <w:ind w:firstLine="720"/>
      </w:pPr>
      <w:r w:rsidRPr="00CE4936">
        <w:t>8. УВЕДОМЛЕНИЯ И ИЗВЕЩЕНИЯ</w:t>
      </w:r>
    </w:p>
    <w:p w:rsidR="001327DE" w:rsidRPr="00CE4936" w:rsidRDefault="001327DE" w:rsidP="001327DE">
      <w:pPr>
        <w:pStyle w:val="a9"/>
        <w:spacing w:before="0"/>
        <w:ind w:firstLine="720"/>
        <w:jc w:val="both"/>
        <w:rPr>
          <w:b w:val="0"/>
        </w:rPr>
      </w:pPr>
      <w:r w:rsidRPr="00CE4936">
        <w:rPr>
          <w:b w:val="0"/>
        </w:rPr>
        <w:t>8.1.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1327DE" w:rsidRPr="00CE4936" w:rsidRDefault="001327DE" w:rsidP="001327DE">
      <w:pPr>
        <w:pStyle w:val="a9"/>
        <w:spacing w:before="0"/>
        <w:ind w:firstLine="720"/>
        <w:jc w:val="both"/>
        <w:rPr>
          <w:b w:val="0"/>
        </w:rPr>
      </w:pPr>
      <w:r w:rsidRPr="00CE4936">
        <w:rPr>
          <w:b w:val="0"/>
        </w:rPr>
        <w:t>8.2. Уведомления и извещения направляются за счет уведомляющей Стороны.</w:t>
      </w:r>
    </w:p>
    <w:p w:rsidR="001327DE" w:rsidRPr="00CE4936" w:rsidRDefault="001327DE" w:rsidP="001327DE">
      <w:pPr>
        <w:pStyle w:val="a9"/>
        <w:spacing w:before="0"/>
        <w:ind w:firstLine="720"/>
        <w:jc w:val="both"/>
        <w:rPr>
          <w:b w:val="0"/>
        </w:rPr>
      </w:pPr>
      <w:r w:rsidRPr="00CE4936">
        <w:rPr>
          <w:b w:val="0"/>
        </w:rPr>
        <w:t>8.3.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1327DE" w:rsidRPr="00CE4936" w:rsidRDefault="001327DE" w:rsidP="001327DE">
      <w:pPr>
        <w:pStyle w:val="a9"/>
        <w:spacing w:before="0"/>
        <w:ind w:firstLine="720"/>
        <w:jc w:val="both"/>
        <w:rPr>
          <w:b w:val="0"/>
        </w:rPr>
      </w:pPr>
      <w:r w:rsidRPr="00CE4936">
        <w:rPr>
          <w:b w:val="0"/>
        </w:rPr>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1327DE" w:rsidRPr="00CE4936" w:rsidRDefault="001327DE" w:rsidP="001327DE">
      <w:pPr>
        <w:pStyle w:val="a9"/>
        <w:spacing w:before="0"/>
        <w:ind w:firstLine="720"/>
        <w:jc w:val="both"/>
        <w:rPr>
          <w:b w:val="0"/>
        </w:rPr>
      </w:pPr>
    </w:p>
    <w:p w:rsidR="001327DE" w:rsidRPr="00CE4936" w:rsidRDefault="001327DE" w:rsidP="001327DE">
      <w:pPr>
        <w:numPr>
          <w:ilvl w:val="0"/>
          <w:numId w:val="38"/>
        </w:numPr>
        <w:spacing w:before="0"/>
        <w:jc w:val="center"/>
        <w:rPr>
          <w:b/>
        </w:rPr>
      </w:pPr>
      <w:r w:rsidRPr="00CE4936">
        <w:rPr>
          <w:b/>
        </w:rPr>
        <w:t>РАЗРЕШЕНИЕ СПОРОВ</w:t>
      </w:r>
    </w:p>
    <w:p w:rsidR="001327DE" w:rsidRPr="00CE4936" w:rsidRDefault="001327DE" w:rsidP="001327DE">
      <w:pPr>
        <w:pStyle w:val="a9"/>
        <w:spacing w:before="0"/>
        <w:ind w:firstLine="720"/>
        <w:jc w:val="both"/>
        <w:rPr>
          <w:b w:val="0"/>
        </w:rPr>
      </w:pPr>
      <w:r w:rsidRPr="00CE4936">
        <w:rPr>
          <w:b w:val="0"/>
        </w:rPr>
        <w:t>9.1.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w:t>
      </w:r>
    </w:p>
    <w:p w:rsidR="001327DE" w:rsidRPr="00CE4936" w:rsidRDefault="001327DE" w:rsidP="001327DE">
      <w:pPr>
        <w:pStyle w:val="a9"/>
        <w:spacing w:before="0"/>
        <w:ind w:firstLine="720"/>
        <w:jc w:val="both"/>
        <w:rPr>
          <w:b w:val="0"/>
        </w:rPr>
      </w:pPr>
      <w:r w:rsidRPr="00CE4936">
        <w:rPr>
          <w:b w:val="0"/>
        </w:rPr>
        <w:t>9.2.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1327DE" w:rsidRPr="00CE4936" w:rsidRDefault="001327DE" w:rsidP="001327DE">
      <w:pPr>
        <w:pStyle w:val="a9"/>
        <w:spacing w:before="0"/>
        <w:ind w:firstLine="720"/>
        <w:jc w:val="both"/>
        <w:rPr>
          <w:b w:val="0"/>
        </w:rPr>
      </w:pPr>
      <w:r w:rsidRPr="00CE4936">
        <w:rPr>
          <w:b w:val="0"/>
        </w:rPr>
        <w:t>9.3. Срок рассмотрения писем, уведомлений или претензий не может превышать 10 (десять) календарных  дней со дня их получения.</w:t>
      </w:r>
    </w:p>
    <w:p w:rsidR="001327DE" w:rsidRPr="00CE4936" w:rsidRDefault="001327DE" w:rsidP="001327DE">
      <w:pPr>
        <w:pStyle w:val="a9"/>
        <w:spacing w:before="0"/>
        <w:ind w:firstLine="720"/>
        <w:jc w:val="both"/>
        <w:rPr>
          <w:b w:val="0"/>
        </w:rPr>
      </w:pPr>
      <w:r w:rsidRPr="00CE4936">
        <w:rPr>
          <w:b w:val="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Красноярского края.</w:t>
      </w:r>
    </w:p>
    <w:p w:rsidR="001327DE" w:rsidRPr="00CE4936" w:rsidRDefault="001327DE" w:rsidP="001327DE">
      <w:pPr>
        <w:pStyle w:val="a9"/>
        <w:spacing w:before="0"/>
        <w:ind w:firstLine="720"/>
        <w:jc w:val="both"/>
        <w:rPr>
          <w:b w:val="0"/>
          <w:highlight w:val="yellow"/>
        </w:rPr>
      </w:pPr>
    </w:p>
    <w:p w:rsidR="001327DE" w:rsidRPr="00CE4936" w:rsidRDefault="001327DE" w:rsidP="001327DE">
      <w:pPr>
        <w:widowControl w:val="0"/>
        <w:spacing w:before="0"/>
        <w:ind w:right="-2"/>
        <w:jc w:val="center"/>
        <w:rPr>
          <w:b/>
          <w:bCs/>
        </w:rPr>
      </w:pPr>
      <w:r w:rsidRPr="00CE4936">
        <w:rPr>
          <w:b/>
          <w:bCs/>
        </w:rPr>
        <w:t>10. ДЕЙСТВИЕ КОНТРАКТА</w:t>
      </w:r>
    </w:p>
    <w:p w:rsidR="001327DE" w:rsidRPr="00CE4936" w:rsidRDefault="001327DE" w:rsidP="001327DE">
      <w:pPr>
        <w:widowControl w:val="0"/>
        <w:spacing w:before="0"/>
        <w:ind w:right="-2" w:firstLine="720"/>
        <w:jc w:val="both"/>
      </w:pPr>
      <w:r w:rsidRPr="00CE4936">
        <w:t xml:space="preserve">10.1. Настоящий Контракт вступает в силу с момента подписания его Сторонами и действует в части исполнения работ до «____»  _________ 2014г., а в части расчетов  до полного их завершения. </w:t>
      </w:r>
    </w:p>
    <w:p w:rsidR="001327DE" w:rsidRPr="00CE4936" w:rsidRDefault="001327DE" w:rsidP="001327DE">
      <w:pPr>
        <w:widowControl w:val="0"/>
        <w:spacing w:before="0"/>
        <w:ind w:right="-2" w:firstLine="720"/>
        <w:jc w:val="both"/>
      </w:pPr>
      <w:r w:rsidRPr="00CE4936">
        <w:t>10.2. Любые изменения и дополнения к настоящему Контракту должны быть совершены в письменной форме и подписаны надлежаще уполномоченными представителями Сторон.</w:t>
      </w:r>
    </w:p>
    <w:p w:rsidR="001327DE" w:rsidRPr="00CE4936" w:rsidRDefault="001327DE" w:rsidP="001327DE">
      <w:pPr>
        <w:widowControl w:val="0"/>
        <w:spacing w:before="0"/>
        <w:ind w:right="-2" w:firstLine="720"/>
        <w:jc w:val="both"/>
      </w:pPr>
      <w:r w:rsidRPr="00CE4936">
        <w:t>10.3.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законодательством РФ.</w:t>
      </w:r>
    </w:p>
    <w:p w:rsidR="001327DE" w:rsidRPr="00CE4936" w:rsidRDefault="001327DE" w:rsidP="001327DE">
      <w:pPr>
        <w:widowControl w:val="0"/>
        <w:spacing w:before="0"/>
        <w:ind w:right="-2" w:firstLine="720"/>
        <w:jc w:val="both"/>
      </w:pPr>
      <w:r w:rsidRPr="00CE4936">
        <w:lastRenderedPageBreak/>
        <w:t>10.4. Настоящий Контракт может быть расторгнут по соглашению Сторон, по решению суда, в случае одностороннего отказа одной из Сторон от исполнения Контракта в соответствии с гражданским законодательством.</w:t>
      </w:r>
    </w:p>
    <w:p w:rsidR="001327DE" w:rsidRPr="00CE4936" w:rsidRDefault="001327DE" w:rsidP="001327DE">
      <w:pPr>
        <w:widowControl w:val="0"/>
        <w:spacing w:before="0"/>
        <w:ind w:right="-2"/>
        <w:jc w:val="both"/>
        <w:rPr>
          <w:bCs/>
        </w:rPr>
      </w:pPr>
    </w:p>
    <w:p w:rsidR="001327DE" w:rsidRPr="00CE4936" w:rsidRDefault="001327DE" w:rsidP="001327DE">
      <w:pPr>
        <w:widowControl w:val="0"/>
        <w:spacing w:before="0"/>
        <w:ind w:right="-2"/>
        <w:jc w:val="center"/>
        <w:rPr>
          <w:b/>
          <w:bCs/>
        </w:rPr>
      </w:pPr>
      <w:r w:rsidRPr="00CE4936">
        <w:rPr>
          <w:b/>
          <w:bCs/>
        </w:rPr>
        <w:t>11. ЗАКЛЮЧИТЕЛЬНЫЕ ПОЛОЖЕНИЯ</w:t>
      </w:r>
    </w:p>
    <w:p w:rsidR="001327DE" w:rsidRPr="00CE4936" w:rsidRDefault="001327DE" w:rsidP="001327DE">
      <w:pPr>
        <w:widowControl w:val="0"/>
        <w:spacing w:before="0"/>
        <w:ind w:right="-2" w:firstLine="720"/>
        <w:jc w:val="both"/>
      </w:pPr>
      <w:r w:rsidRPr="00CE4936">
        <w:t>11.1. В части отношений между Сторонами, неурегулированной положениями настоящего Контракта, применяется действующее законодательство Российской Федерации.</w:t>
      </w:r>
    </w:p>
    <w:p w:rsidR="001327DE" w:rsidRPr="00CE4936" w:rsidRDefault="001327DE" w:rsidP="001327DE">
      <w:pPr>
        <w:widowControl w:val="0"/>
        <w:spacing w:before="0"/>
        <w:ind w:right="-2" w:firstLine="720"/>
        <w:jc w:val="both"/>
      </w:pPr>
      <w:r w:rsidRPr="00CE4936">
        <w:t>11.2. Если какое-либо из положений настоящего Контракта становится недействительным, это не затрагивает действительности остальных его положений.</w:t>
      </w:r>
    </w:p>
    <w:p w:rsidR="001327DE" w:rsidRPr="00CE4936" w:rsidRDefault="001327DE" w:rsidP="001327DE">
      <w:pPr>
        <w:widowControl w:val="0"/>
        <w:spacing w:before="0"/>
        <w:ind w:right="-2" w:firstLine="720"/>
        <w:jc w:val="both"/>
      </w:pPr>
      <w:r w:rsidRPr="00CE4936">
        <w:t>11.3. Настоящий Контракт составлен в 3 (трех) экземплярах на русском языке, имеющих равную юридическую силу, два экземпляра для Заказчика (МАОУ СОШ № 9 г.Енисейска), один экземпляр для Поставщика.</w:t>
      </w:r>
    </w:p>
    <w:p w:rsidR="001327DE" w:rsidRPr="00CE4936" w:rsidRDefault="001327DE" w:rsidP="001327DE">
      <w:pPr>
        <w:widowControl w:val="0"/>
        <w:spacing w:before="0"/>
        <w:ind w:right="-2"/>
        <w:rPr>
          <w:bCs/>
        </w:rPr>
      </w:pPr>
    </w:p>
    <w:p w:rsidR="001327DE" w:rsidRPr="00CE4936" w:rsidRDefault="001327DE" w:rsidP="001327DE">
      <w:pPr>
        <w:widowControl w:val="0"/>
        <w:spacing w:before="0"/>
        <w:ind w:right="-2"/>
        <w:jc w:val="center"/>
        <w:rPr>
          <w:b/>
          <w:bCs/>
        </w:rPr>
      </w:pPr>
      <w:r w:rsidRPr="00CE4936">
        <w:rPr>
          <w:b/>
          <w:bCs/>
        </w:rPr>
        <w:t>12. ЮРИДИЧЕСКИЕ АДРЕСА</w:t>
      </w:r>
    </w:p>
    <w:p w:rsidR="001327DE" w:rsidRPr="00CE4936" w:rsidRDefault="001327DE" w:rsidP="001327DE">
      <w:pPr>
        <w:widowControl w:val="0"/>
        <w:spacing w:before="0"/>
        <w:ind w:right="-2"/>
        <w:jc w:val="center"/>
        <w:rPr>
          <w:b/>
          <w:bCs/>
        </w:rPr>
      </w:pPr>
      <w:r w:rsidRPr="00CE4936">
        <w:rPr>
          <w:b/>
          <w:bCs/>
        </w:rPr>
        <w:t>И ПЛАТЕЖНЫЕ РЕКВИЗИТЫ СТОРОН</w:t>
      </w:r>
    </w:p>
    <w:p w:rsidR="001327DE" w:rsidRPr="00CE4936" w:rsidRDefault="001327DE" w:rsidP="001327DE">
      <w:pPr>
        <w:widowControl w:val="0"/>
        <w:spacing w:before="0"/>
        <w:ind w:right="-2"/>
        <w:jc w:val="center"/>
        <w:rPr>
          <w:bCs/>
        </w:rPr>
      </w:pPr>
    </w:p>
    <w:tbl>
      <w:tblPr>
        <w:tblW w:w="5163" w:type="pct"/>
        <w:tblLook w:val="0000"/>
      </w:tblPr>
      <w:tblGrid>
        <w:gridCol w:w="5353"/>
        <w:gridCol w:w="5114"/>
      </w:tblGrid>
      <w:tr w:rsidR="001327DE" w:rsidRPr="00CE4936" w:rsidTr="00216D54">
        <w:trPr>
          <w:trHeight w:val="719"/>
        </w:trPr>
        <w:tc>
          <w:tcPr>
            <w:tcW w:w="2557" w:type="pct"/>
          </w:tcPr>
          <w:p w:rsidR="001327DE" w:rsidRPr="00BD3400" w:rsidRDefault="001327DE" w:rsidP="001327DE">
            <w:pPr>
              <w:pStyle w:val="ConsNonformat"/>
              <w:ind w:right="-2"/>
              <w:rPr>
                <w:rFonts w:ascii="Times New Roman" w:hAnsi="Times New Roman" w:cs="Times New Roman"/>
                <w:b/>
                <w:bCs/>
                <w:sz w:val="24"/>
                <w:szCs w:val="24"/>
              </w:rPr>
            </w:pPr>
            <w:r w:rsidRPr="00BD3400">
              <w:rPr>
                <w:rFonts w:ascii="Times New Roman" w:hAnsi="Times New Roman" w:cs="Times New Roman"/>
                <w:b/>
                <w:bCs/>
                <w:sz w:val="24"/>
                <w:szCs w:val="24"/>
              </w:rPr>
              <w:t>Заказчик</w:t>
            </w:r>
          </w:p>
          <w:p w:rsidR="001327DE" w:rsidRPr="00CE4936" w:rsidRDefault="001327DE" w:rsidP="001327DE">
            <w:pPr>
              <w:pStyle w:val="ConsNonformat"/>
              <w:ind w:right="-2"/>
              <w:rPr>
                <w:rFonts w:ascii="Times New Roman" w:hAnsi="Times New Roman" w:cs="Times New Roman"/>
                <w:bCs/>
                <w:sz w:val="24"/>
                <w:szCs w:val="24"/>
              </w:rPr>
            </w:pPr>
          </w:p>
          <w:p w:rsidR="001327DE" w:rsidRPr="00BD3400" w:rsidRDefault="001327DE" w:rsidP="001327DE">
            <w:pPr>
              <w:pStyle w:val="ConsNonformat"/>
              <w:ind w:right="-2"/>
              <w:rPr>
                <w:rFonts w:ascii="Times New Roman" w:hAnsi="Times New Roman" w:cs="Times New Roman"/>
                <w:b/>
                <w:bCs/>
                <w:sz w:val="24"/>
                <w:szCs w:val="24"/>
              </w:rPr>
            </w:pPr>
            <w:r w:rsidRPr="00BD3400">
              <w:rPr>
                <w:rFonts w:ascii="Times New Roman" w:hAnsi="Times New Roman" w:cs="Times New Roman"/>
                <w:b/>
                <w:bCs/>
                <w:sz w:val="24"/>
                <w:szCs w:val="24"/>
              </w:rPr>
              <w:t xml:space="preserve">МАОУ СОШ № 9 г. Енисейска </w:t>
            </w:r>
          </w:p>
          <w:p w:rsidR="001327DE" w:rsidRPr="00BD3400" w:rsidRDefault="001327DE" w:rsidP="001327DE">
            <w:pPr>
              <w:pStyle w:val="ConsNonformat"/>
              <w:ind w:right="-2"/>
              <w:rPr>
                <w:rFonts w:ascii="Times New Roman" w:hAnsi="Times New Roman" w:cs="Times New Roman"/>
                <w:b/>
                <w:bCs/>
                <w:sz w:val="24"/>
                <w:szCs w:val="24"/>
              </w:rPr>
            </w:pPr>
            <w:r w:rsidRPr="00BD3400">
              <w:rPr>
                <w:rFonts w:ascii="Times New Roman" w:hAnsi="Times New Roman" w:cs="Times New Roman"/>
                <w:b/>
                <w:bCs/>
                <w:sz w:val="24"/>
                <w:szCs w:val="24"/>
              </w:rPr>
              <w:t>Красноярского края</w:t>
            </w:r>
          </w:p>
          <w:p w:rsidR="001327DE" w:rsidRPr="00CE4936" w:rsidRDefault="001327DE" w:rsidP="001327DE">
            <w:pPr>
              <w:pStyle w:val="ConsNonformat"/>
              <w:ind w:right="-2"/>
              <w:rPr>
                <w:rFonts w:ascii="Times New Roman" w:hAnsi="Times New Roman" w:cs="Times New Roman"/>
                <w:bCs/>
                <w:sz w:val="24"/>
                <w:szCs w:val="24"/>
              </w:rPr>
            </w:pPr>
          </w:p>
          <w:p w:rsidR="001327DE" w:rsidRPr="00CE4936" w:rsidRDefault="001327DE" w:rsidP="001327DE">
            <w:pPr>
              <w:pStyle w:val="ConsNonformat"/>
              <w:ind w:right="-2"/>
              <w:rPr>
                <w:rFonts w:ascii="Times New Roman" w:hAnsi="Times New Roman" w:cs="Times New Roman"/>
                <w:bCs/>
                <w:sz w:val="24"/>
                <w:szCs w:val="24"/>
              </w:rPr>
            </w:pPr>
            <w:r w:rsidRPr="00CE4936">
              <w:rPr>
                <w:rFonts w:ascii="Times New Roman" w:hAnsi="Times New Roman" w:cs="Times New Roman"/>
                <w:bCs/>
                <w:sz w:val="24"/>
                <w:szCs w:val="24"/>
              </w:rPr>
              <w:t xml:space="preserve">Юридический адрес: 663180, Россия, Красноярский край, г. Енисейск, </w:t>
            </w:r>
          </w:p>
          <w:p w:rsidR="001327DE" w:rsidRPr="00CE4936" w:rsidRDefault="001327DE" w:rsidP="001327DE">
            <w:pPr>
              <w:pStyle w:val="ConsNonformat"/>
              <w:ind w:right="-2"/>
              <w:rPr>
                <w:rFonts w:ascii="Times New Roman" w:hAnsi="Times New Roman" w:cs="Times New Roman"/>
                <w:bCs/>
                <w:sz w:val="24"/>
                <w:szCs w:val="24"/>
              </w:rPr>
            </w:pPr>
            <w:r w:rsidRPr="00CE4936">
              <w:rPr>
                <w:rFonts w:ascii="Times New Roman" w:hAnsi="Times New Roman" w:cs="Times New Roman"/>
                <w:bCs/>
                <w:sz w:val="24"/>
                <w:szCs w:val="24"/>
              </w:rPr>
              <w:t>ул. Вейнбаума, д. 52</w:t>
            </w:r>
          </w:p>
          <w:p w:rsidR="001327DE" w:rsidRPr="00CE4936" w:rsidRDefault="001327DE" w:rsidP="001327DE">
            <w:pPr>
              <w:spacing w:before="0"/>
            </w:pPr>
            <w:r w:rsidRPr="00CE4936">
              <w:t>е-</w:t>
            </w:r>
            <w:r w:rsidRPr="00CE4936">
              <w:rPr>
                <w:lang w:val="en-US"/>
              </w:rPr>
              <w:t>mail</w:t>
            </w:r>
            <w:r w:rsidRPr="00CE4936">
              <w:t xml:space="preserve">: </w:t>
            </w:r>
            <w:r w:rsidRPr="00CE4936">
              <w:rPr>
                <w:lang w:val="en-US"/>
              </w:rPr>
              <w:t>enisschool</w:t>
            </w:r>
            <w:r w:rsidRPr="00CE4936">
              <w:t>_9@</w:t>
            </w:r>
            <w:r w:rsidRPr="00CE4936">
              <w:rPr>
                <w:lang w:val="en-US"/>
              </w:rPr>
              <w:t>mail</w:t>
            </w:r>
            <w:r w:rsidRPr="00CE4936">
              <w:t>.</w:t>
            </w:r>
            <w:r w:rsidRPr="00CE4936">
              <w:rPr>
                <w:lang w:val="en-US"/>
              </w:rPr>
              <w:t>ru</w:t>
            </w:r>
          </w:p>
          <w:p w:rsidR="001327DE" w:rsidRPr="00CE4936" w:rsidRDefault="001327DE" w:rsidP="001327DE">
            <w:pPr>
              <w:spacing w:before="0"/>
            </w:pPr>
            <w:r w:rsidRPr="00CE4936">
              <w:t>тел./факс 8(39195)2-70-07</w:t>
            </w:r>
          </w:p>
          <w:p w:rsidR="001327DE" w:rsidRPr="00CE4936" w:rsidRDefault="001327DE" w:rsidP="001327DE">
            <w:pPr>
              <w:spacing w:before="0"/>
            </w:pPr>
          </w:p>
          <w:p w:rsidR="001327DE" w:rsidRPr="00CE4936" w:rsidRDefault="001327DE" w:rsidP="001327DE">
            <w:pPr>
              <w:spacing w:before="0"/>
            </w:pPr>
            <w:r w:rsidRPr="00CE4936">
              <w:t>ИНН 2447011119</w:t>
            </w:r>
          </w:p>
          <w:p w:rsidR="001327DE" w:rsidRPr="00CE4936" w:rsidRDefault="001327DE" w:rsidP="001327DE">
            <w:pPr>
              <w:spacing w:before="0"/>
            </w:pPr>
            <w:r w:rsidRPr="00CE4936">
              <w:t xml:space="preserve">КПП 244701001 </w:t>
            </w:r>
          </w:p>
          <w:p w:rsidR="001327DE" w:rsidRPr="00CE4936" w:rsidRDefault="001327DE" w:rsidP="001327DE">
            <w:pPr>
              <w:spacing w:before="0"/>
            </w:pPr>
            <w:r w:rsidRPr="00CE4936">
              <w:t>ОГРН 1102447000182</w:t>
            </w:r>
          </w:p>
          <w:p w:rsidR="001327DE" w:rsidRPr="00CE4936" w:rsidRDefault="001327DE" w:rsidP="001327DE">
            <w:pPr>
              <w:spacing w:before="0"/>
            </w:pPr>
            <w:r w:rsidRPr="00CE4936">
              <w:t>р/с 40701810400001000050</w:t>
            </w:r>
          </w:p>
          <w:p w:rsidR="001327DE" w:rsidRPr="00CE4936" w:rsidRDefault="001327DE" w:rsidP="001327DE">
            <w:pPr>
              <w:spacing w:before="0"/>
            </w:pPr>
            <w:r w:rsidRPr="00CE4936">
              <w:t>ГРКЦ ГУ Банка России по</w:t>
            </w:r>
          </w:p>
          <w:p w:rsidR="001327DE" w:rsidRPr="00CE4936" w:rsidRDefault="001327DE" w:rsidP="001327DE">
            <w:pPr>
              <w:spacing w:before="0"/>
            </w:pPr>
            <w:r w:rsidRPr="00CE4936">
              <w:t>Красноярскому краю г.Красноярск</w:t>
            </w:r>
          </w:p>
          <w:p w:rsidR="001327DE" w:rsidRPr="00CE4936" w:rsidRDefault="001327DE" w:rsidP="001327DE">
            <w:pPr>
              <w:spacing w:before="0"/>
            </w:pPr>
            <w:r w:rsidRPr="00CE4936">
              <w:t>БИК  04047001</w:t>
            </w:r>
          </w:p>
          <w:p w:rsidR="001327DE" w:rsidRPr="00CE4936" w:rsidRDefault="001327DE" w:rsidP="001327DE">
            <w:pPr>
              <w:spacing w:before="0"/>
            </w:pPr>
          </w:p>
        </w:tc>
        <w:tc>
          <w:tcPr>
            <w:tcW w:w="2443" w:type="pct"/>
          </w:tcPr>
          <w:p w:rsidR="001327DE" w:rsidRPr="00BD3400" w:rsidRDefault="00BD3400" w:rsidP="001327DE">
            <w:pPr>
              <w:spacing w:before="0"/>
              <w:rPr>
                <w:b/>
              </w:rPr>
            </w:pPr>
            <w:r w:rsidRPr="00BD3400">
              <w:rPr>
                <w:b/>
              </w:rPr>
              <w:t>Подрядчик</w:t>
            </w:r>
          </w:p>
          <w:p w:rsidR="001327DE" w:rsidRPr="00CE4936" w:rsidRDefault="001327DE" w:rsidP="001327DE">
            <w:pPr>
              <w:spacing w:before="0"/>
            </w:pPr>
          </w:p>
          <w:p w:rsidR="001327DE" w:rsidRPr="00CE4936" w:rsidRDefault="001327DE" w:rsidP="001327DE">
            <w:pPr>
              <w:spacing w:before="0"/>
            </w:pPr>
          </w:p>
          <w:p w:rsidR="001327DE" w:rsidRPr="00CE4936" w:rsidRDefault="001327DE" w:rsidP="001327DE">
            <w:pPr>
              <w:spacing w:before="0"/>
            </w:pPr>
          </w:p>
          <w:p w:rsidR="001327DE" w:rsidRPr="00CE4936" w:rsidRDefault="001327DE" w:rsidP="001327DE">
            <w:pPr>
              <w:spacing w:before="0"/>
            </w:pPr>
          </w:p>
          <w:p w:rsidR="001327DE" w:rsidRPr="00CE4936" w:rsidRDefault="001327DE" w:rsidP="001327DE">
            <w:pPr>
              <w:spacing w:before="0"/>
            </w:pPr>
            <w:r w:rsidRPr="00CE4936">
              <w:t xml:space="preserve">Юридический адрес: </w:t>
            </w:r>
          </w:p>
          <w:p w:rsidR="001327DE" w:rsidRPr="00CE4936" w:rsidRDefault="001327DE" w:rsidP="001327DE">
            <w:pPr>
              <w:spacing w:before="0"/>
            </w:pPr>
          </w:p>
          <w:p w:rsidR="001327DE" w:rsidRPr="00CE4936" w:rsidRDefault="001327DE" w:rsidP="001327DE">
            <w:pPr>
              <w:spacing w:before="0"/>
            </w:pPr>
          </w:p>
          <w:p w:rsidR="001327DE" w:rsidRPr="00CE4936" w:rsidRDefault="001327DE" w:rsidP="001327DE">
            <w:pPr>
              <w:spacing w:before="0"/>
            </w:pPr>
          </w:p>
          <w:p w:rsidR="001327DE" w:rsidRPr="00CE4936" w:rsidRDefault="001327DE" w:rsidP="001327DE">
            <w:pPr>
              <w:spacing w:before="0"/>
            </w:pPr>
          </w:p>
        </w:tc>
      </w:tr>
    </w:tbl>
    <w:p w:rsidR="001327DE" w:rsidRPr="00CE4936" w:rsidRDefault="001327DE" w:rsidP="001327DE">
      <w:pPr>
        <w:widowControl w:val="0"/>
        <w:autoSpaceDE w:val="0"/>
        <w:autoSpaceDN w:val="0"/>
        <w:adjustRightInd w:val="0"/>
        <w:spacing w:before="0"/>
        <w:ind w:right="-2"/>
        <w:jc w:val="center"/>
        <w:rPr>
          <w:b/>
          <w:bCs/>
        </w:rPr>
      </w:pPr>
      <w:r w:rsidRPr="00CE4936">
        <w:rPr>
          <w:b/>
          <w:bCs/>
        </w:rPr>
        <w:t>13. ПЕЧАТИ И ПОДПИСИ СТОРОН</w:t>
      </w:r>
    </w:p>
    <w:p w:rsidR="001327DE" w:rsidRPr="00CE4936" w:rsidRDefault="001327DE" w:rsidP="001327DE">
      <w:pPr>
        <w:widowControl w:val="0"/>
        <w:autoSpaceDE w:val="0"/>
        <w:autoSpaceDN w:val="0"/>
        <w:adjustRightInd w:val="0"/>
        <w:spacing w:before="0"/>
        <w:ind w:right="-2"/>
        <w:jc w:val="center"/>
        <w:rPr>
          <w:bCs/>
        </w:rPr>
      </w:pPr>
    </w:p>
    <w:tbl>
      <w:tblPr>
        <w:tblW w:w="5302" w:type="pct"/>
        <w:tblLook w:val="0000"/>
      </w:tblPr>
      <w:tblGrid>
        <w:gridCol w:w="5637"/>
        <w:gridCol w:w="5112"/>
      </w:tblGrid>
      <w:tr w:rsidR="001327DE" w:rsidRPr="00CE4936" w:rsidTr="00216D54">
        <w:trPr>
          <w:trHeight w:val="2120"/>
        </w:trPr>
        <w:tc>
          <w:tcPr>
            <w:tcW w:w="2622" w:type="pct"/>
          </w:tcPr>
          <w:p w:rsidR="001327DE" w:rsidRPr="00060DBC" w:rsidRDefault="001327DE" w:rsidP="00060DBC">
            <w:pPr>
              <w:pStyle w:val="2"/>
              <w:widowControl w:val="0"/>
              <w:spacing w:before="0"/>
              <w:ind w:right="-2"/>
              <w:jc w:val="left"/>
              <w:rPr>
                <w:rFonts w:ascii="Times New Roman" w:hAnsi="Times New Roman" w:cs="Times New Roman"/>
                <w:b/>
                <w:bCs/>
                <w:szCs w:val="24"/>
              </w:rPr>
            </w:pPr>
            <w:r w:rsidRPr="00060DBC">
              <w:rPr>
                <w:rFonts w:ascii="Times New Roman" w:hAnsi="Times New Roman" w:cs="Times New Roman"/>
                <w:b/>
                <w:szCs w:val="24"/>
              </w:rPr>
              <w:t xml:space="preserve">Заказчик </w:t>
            </w:r>
          </w:p>
          <w:p w:rsidR="001327DE" w:rsidRPr="00CE4936" w:rsidRDefault="001327DE" w:rsidP="001327DE">
            <w:pPr>
              <w:spacing w:before="0"/>
            </w:pPr>
          </w:p>
          <w:p w:rsidR="001327DE" w:rsidRPr="00CE4936" w:rsidRDefault="001327DE" w:rsidP="001327DE">
            <w:pPr>
              <w:widowControl w:val="0"/>
              <w:spacing w:before="0"/>
              <w:ind w:right="-2"/>
              <w:rPr>
                <w:snapToGrid w:val="0"/>
              </w:rPr>
            </w:pPr>
          </w:p>
          <w:p w:rsidR="001327DE" w:rsidRPr="00CE4936" w:rsidRDefault="001327DE" w:rsidP="001327DE">
            <w:pPr>
              <w:widowControl w:val="0"/>
              <w:spacing w:before="0"/>
              <w:ind w:right="-2"/>
              <w:rPr>
                <w:snapToGrid w:val="0"/>
              </w:rPr>
            </w:pPr>
            <w:r w:rsidRPr="00CE4936">
              <w:rPr>
                <w:snapToGrid w:val="0"/>
              </w:rPr>
              <w:t>___________________ /Т.А. Нестерова</w:t>
            </w:r>
          </w:p>
          <w:p w:rsidR="001327DE" w:rsidRPr="00CE4936" w:rsidRDefault="001327DE" w:rsidP="001327DE">
            <w:pPr>
              <w:widowControl w:val="0"/>
              <w:spacing w:before="0"/>
              <w:ind w:right="-2"/>
              <w:jc w:val="both"/>
              <w:rPr>
                <w:snapToGrid w:val="0"/>
              </w:rPr>
            </w:pPr>
            <w:r w:rsidRPr="00CE4936">
              <w:rPr>
                <w:snapToGrid w:val="0"/>
              </w:rPr>
              <w:t>(подпись)</w:t>
            </w:r>
          </w:p>
          <w:p w:rsidR="001327DE" w:rsidRPr="00CE4936" w:rsidRDefault="001327DE" w:rsidP="001327DE">
            <w:pPr>
              <w:widowControl w:val="0"/>
              <w:spacing w:before="0"/>
              <w:ind w:right="-2"/>
              <w:rPr>
                <w:snapToGrid w:val="0"/>
              </w:rPr>
            </w:pPr>
          </w:p>
          <w:p w:rsidR="001327DE" w:rsidRPr="00CE4936" w:rsidRDefault="001327DE" w:rsidP="001327DE">
            <w:pPr>
              <w:widowControl w:val="0"/>
              <w:spacing w:before="0"/>
              <w:ind w:right="-2"/>
              <w:rPr>
                <w:snapToGrid w:val="0"/>
              </w:rPr>
            </w:pPr>
            <w:r w:rsidRPr="00CE4936">
              <w:rPr>
                <w:snapToGrid w:val="0"/>
              </w:rPr>
              <w:t>«____» _____________ 2014г.</w:t>
            </w:r>
          </w:p>
          <w:p w:rsidR="001327DE" w:rsidRPr="00CE4936" w:rsidRDefault="001327DE" w:rsidP="001327DE">
            <w:pPr>
              <w:widowControl w:val="0"/>
              <w:spacing w:before="0"/>
              <w:ind w:right="-2"/>
              <w:jc w:val="both"/>
              <w:rPr>
                <w:snapToGrid w:val="0"/>
              </w:rPr>
            </w:pPr>
          </w:p>
          <w:p w:rsidR="001327DE" w:rsidRPr="00CE4936" w:rsidRDefault="001327DE" w:rsidP="001327DE">
            <w:pPr>
              <w:widowControl w:val="0"/>
              <w:spacing w:before="0"/>
              <w:ind w:right="-2"/>
              <w:jc w:val="both"/>
              <w:rPr>
                <w:snapToGrid w:val="0"/>
              </w:rPr>
            </w:pPr>
            <w:r w:rsidRPr="00CE4936">
              <w:rPr>
                <w:snapToGrid w:val="0"/>
              </w:rPr>
              <w:t>(м.п.)</w:t>
            </w:r>
          </w:p>
        </w:tc>
        <w:tc>
          <w:tcPr>
            <w:tcW w:w="2378" w:type="pct"/>
          </w:tcPr>
          <w:p w:rsidR="001327DE" w:rsidRPr="00060DBC" w:rsidRDefault="00060DBC" w:rsidP="001327DE">
            <w:pPr>
              <w:pStyle w:val="2"/>
              <w:widowControl w:val="0"/>
              <w:spacing w:before="0"/>
              <w:ind w:right="-2"/>
              <w:jc w:val="left"/>
              <w:rPr>
                <w:rFonts w:ascii="Times New Roman" w:hAnsi="Times New Roman" w:cs="Times New Roman"/>
                <w:b/>
                <w:szCs w:val="24"/>
              </w:rPr>
            </w:pPr>
            <w:r>
              <w:rPr>
                <w:rFonts w:ascii="Times New Roman" w:hAnsi="Times New Roman" w:cs="Times New Roman"/>
                <w:b/>
                <w:szCs w:val="24"/>
              </w:rPr>
              <w:t>Подрядчик</w:t>
            </w:r>
          </w:p>
          <w:p w:rsidR="001327DE" w:rsidRPr="00CE4936" w:rsidRDefault="001327DE" w:rsidP="001327DE">
            <w:pPr>
              <w:spacing w:before="0"/>
            </w:pPr>
          </w:p>
          <w:p w:rsidR="001327DE" w:rsidRPr="00CE4936" w:rsidRDefault="001327DE" w:rsidP="001327DE">
            <w:pPr>
              <w:spacing w:before="0"/>
            </w:pPr>
          </w:p>
          <w:p w:rsidR="001327DE" w:rsidRPr="00CE4936" w:rsidRDefault="001327DE" w:rsidP="001327DE">
            <w:pPr>
              <w:widowControl w:val="0"/>
              <w:spacing w:before="0"/>
              <w:ind w:right="-2"/>
            </w:pPr>
            <w:r w:rsidRPr="00CE4936">
              <w:t>_________________ /______________</w:t>
            </w:r>
          </w:p>
          <w:p w:rsidR="001327DE" w:rsidRPr="00CE4936" w:rsidRDefault="001327DE" w:rsidP="001327DE">
            <w:pPr>
              <w:widowControl w:val="0"/>
              <w:spacing w:before="0"/>
              <w:ind w:left="275" w:right="-2"/>
            </w:pPr>
            <w:r w:rsidRPr="00CE4936">
              <w:t xml:space="preserve">  (подпись)</w:t>
            </w:r>
          </w:p>
          <w:p w:rsidR="001327DE" w:rsidRPr="00CE4936" w:rsidRDefault="001327DE" w:rsidP="001327DE">
            <w:pPr>
              <w:widowControl w:val="0"/>
              <w:spacing w:before="0"/>
              <w:ind w:left="275" w:right="-2"/>
            </w:pPr>
          </w:p>
          <w:p w:rsidR="001327DE" w:rsidRPr="00CE4936" w:rsidRDefault="001327DE" w:rsidP="001327DE">
            <w:pPr>
              <w:widowControl w:val="0"/>
              <w:spacing w:before="0"/>
              <w:ind w:right="-2"/>
            </w:pPr>
            <w:r w:rsidRPr="00CE4936">
              <w:rPr>
                <w:snapToGrid w:val="0"/>
              </w:rPr>
              <w:t xml:space="preserve"> «____» _____________ 2014г.</w:t>
            </w:r>
          </w:p>
          <w:p w:rsidR="001327DE" w:rsidRPr="00CE4936" w:rsidRDefault="001327DE" w:rsidP="001327DE">
            <w:pPr>
              <w:widowControl w:val="0"/>
              <w:spacing w:before="0"/>
              <w:ind w:left="275" w:right="-2"/>
            </w:pPr>
          </w:p>
          <w:p w:rsidR="001327DE" w:rsidRPr="00CE4936" w:rsidRDefault="001327DE" w:rsidP="001327DE">
            <w:pPr>
              <w:widowControl w:val="0"/>
              <w:spacing w:before="0"/>
              <w:ind w:left="275" w:right="-2"/>
              <w:rPr>
                <w:bCs/>
              </w:rPr>
            </w:pPr>
            <w:r w:rsidRPr="00CE4936">
              <w:t>(м.п.)</w:t>
            </w:r>
          </w:p>
        </w:tc>
      </w:tr>
    </w:tbl>
    <w:p w:rsidR="001327DE" w:rsidRPr="00CE4936" w:rsidRDefault="001327DE" w:rsidP="001327DE">
      <w:pPr>
        <w:pStyle w:val="a9"/>
        <w:spacing w:before="0"/>
        <w:jc w:val="both"/>
        <w:rPr>
          <w:b w:val="0"/>
        </w:rPr>
      </w:pPr>
    </w:p>
    <w:sectPr w:rsidR="001327DE" w:rsidRPr="00CE4936" w:rsidSect="003E4110">
      <w:pgSz w:w="11906" w:h="16838"/>
      <w:pgMar w:top="567" w:right="851" w:bottom="567" w:left="1134"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EA3" w:rsidRDefault="00BC5EA3" w:rsidP="00524573">
      <w:pPr>
        <w:spacing w:before="0"/>
      </w:pPr>
      <w:r>
        <w:separator/>
      </w:r>
    </w:p>
  </w:endnote>
  <w:endnote w:type="continuationSeparator" w:id="1">
    <w:p w:rsidR="00BC5EA3" w:rsidRDefault="00BC5EA3" w:rsidP="0052457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44055"/>
      <w:docPartObj>
        <w:docPartGallery w:val="Page Numbers (Bottom of Page)"/>
        <w:docPartUnique/>
      </w:docPartObj>
    </w:sdtPr>
    <w:sdtContent>
      <w:p w:rsidR="00CB2E85" w:rsidRDefault="00F443BC">
        <w:pPr>
          <w:pStyle w:val="af7"/>
          <w:jc w:val="right"/>
        </w:pPr>
        <w:r>
          <w:fldChar w:fldCharType="begin"/>
        </w:r>
        <w:r w:rsidR="00E84BD0">
          <w:instrText xml:space="preserve"> PAGE   \* MERGEFORMAT </w:instrText>
        </w:r>
        <w:r>
          <w:fldChar w:fldCharType="separate"/>
        </w:r>
        <w:r w:rsidR="008B7E04">
          <w:rPr>
            <w:noProof/>
          </w:rPr>
          <w:t>10</w:t>
        </w:r>
        <w:r>
          <w:rPr>
            <w:noProof/>
          </w:rPr>
          <w:fldChar w:fldCharType="end"/>
        </w:r>
      </w:p>
    </w:sdtContent>
  </w:sdt>
  <w:p w:rsidR="00CB2E85" w:rsidRDefault="00CB2E85">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EA3" w:rsidRDefault="00BC5EA3" w:rsidP="00524573">
      <w:pPr>
        <w:spacing w:before="0"/>
      </w:pPr>
      <w:r>
        <w:separator/>
      </w:r>
    </w:p>
  </w:footnote>
  <w:footnote w:type="continuationSeparator" w:id="1">
    <w:p w:rsidR="00BC5EA3" w:rsidRDefault="00BC5EA3" w:rsidP="00524573">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b/>
      </w:rPr>
    </w:lvl>
  </w:abstractNum>
  <w:abstractNum w:abstractNumId="1">
    <w:nsid w:val="00000003"/>
    <w:multiLevelType w:val="singleLevel"/>
    <w:tmpl w:val="00000003"/>
    <w:name w:val="WW8Num3"/>
    <w:lvl w:ilvl="0">
      <w:start w:val="7"/>
      <w:numFmt w:val="bullet"/>
      <w:lvlText w:val="-"/>
      <w:lvlJc w:val="left"/>
      <w:pPr>
        <w:tabs>
          <w:tab w:val="num" w:pos="1068"/>
        </w:tabs>
        <w:ind w:left="1068" w:hanging="360"/>
      </w:pPr>
      <w:rPr>
        <w:rFonts w:ascii="Times New Roman" w:hAnsi="Times New Roman" w:cs="Times New Roman"/>
      </w:rPr>
    </w:lvl>
  </w:abstractNum>
  <w:abstractNum w:abstractNumId="2">
    <w:nsid w:val="00000004"/>
    <w:multiLevelType w:val="multilevel"/>
    <w:tmpl w:val="00000004"/>
    <w:name w:val="WW8Num4"/>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840"/>
        </w:tabs>
        <w:ind w:left="84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62C76BA"/>
    <w:multiLevelType w:val="hybridMultilevel"/>
    <w:tmpl w:val="185AAF80"/>
    <w:lvl w:ilvl="0" w:tplc="CA8A927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6">
    <w:nsid w:val="07FB5A2C"/>
    <w:multiLevelType w:val="hybridMultilevel"/>
    <w:tmpl w:val="7E80846A"/>
    <w:lvl w:ilvl="0" w:tplc="B59C8E60">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0D233CED"/>
    <w:multiLevelType w:val="multilevel"/>
    <w:tmpl w:val="527E35F4"/>
    <w:lvl w:ilvl="0">
      <w:start w:val="4"/>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2D2260F"/>
    <w:multiLevelType w:val="multilevel"/>
    <w:tmpl w:val="3D463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496E05"/>
    <w:multiLevelType w:val="multilevel"/>
    <w:tmpl w:val="3572C250"/>
    <w:name w:val="WW8Num4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17815AF4"/>
    <w:multiLevelType w:val="hybridMultilevel"/>
    <w:tmpl w:val="3C585A1A"/>
    <w:lvl w:ilvl="0" w:tplc="1CCC03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90C1D94"/>
    <w:multiLevelType w:val="multilevel"/>
    <w:tmpl w:val="BFD4DEC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676F69"/>
    <w:multiLevelType w:val="hybridMultilevel"/>
    <w:tmpl w:val="63646330"/>
    <w:lvl w:ilvl="0" w:tplc="FFFFFFFF">
      <w:start w:val="1"/>
      <w:numFmt w:val="bullet"/>
      <w:lvlText w:val=""/>
      <w:lvlJc w:val="left"/>
      <w:pPr>
        <w:ind w:left="900" w:hanging="360"/>
      </w:pPr>
      <w:rPr>
        <w:rFonts w:ascii="Symbol" w:hAnsi="Symbol" w:hint="default"/>
      </w:rPr>
    </w:lvl>
    <w:lvl w:ilvl="1" w:tplc="FFFFFFFF" w:tentative="1">
      <w:start w:val="1"/>
      <w:numFmt w:val="bullet"/>
      <w:lvlText w:val="o"/>
      <w:lvlJc w:val="left"/>
      <w:pPr>
        <w:ind w:left="911" w:hanging="360"/>
      </w:pPr>
      <w:rPr>
        <w:rFonts w:ascii="Courier New" w:hAnsi="Courier New" w:cs="Courier New" w:hint="default"/>
      </w:rPr>
    </w:lvl>
    <w:lvl w:ilvl="2" w:tplc="FFFFFFFF" w:tentative="1">
      <w:start w:val="1"/>
      <w:numFmt w:val="bullet"/>
      <w:lvlText w:val=""/>
      <w:lvlJc w:val="left"/>
      <w:pPr>
        <w:ind w:left="1631" w:hanging="360"/>
      </w:pPr>
      <w:rPr>
        <w:rFonts w:ascii="Wingdings" w:hAnsi="Wingdings" w:hint="default"/>
      </w:rPr>
    </w:lvl>
    <w:lvl w:ilvl="3" w:tplc="FFFFFFFF" w:tentative="1">
      <w:start w:val="1"/>
      <w:numFmt w:val="bullet"/>
      <w:lvlText w:val=""/>
      <w:lvlJc w:val="left"/>
      <w:pPr>
        <w:ind w:left="2351" w:hanging="360"/>
      </w:pPr>
      <w:rPr>
        <w:rFonts w:ascii="Symbol" w:hAnsi="Symbol" w:hint="default"/>
      </w:rPr>
    </w:lvl>
    <w:lvl w:ilvl="4" w:tplc="FFFFFFFF" w:tentative="1">
      <w:start w:val="1"/>
      <w:numFmt w:val="bullet"/>
      <w:lvlText w:val="o"/>
      <w:lvlJc w:val="left"/>
      <w:pPr>
        <w:ind w:left="3071" w:hanging="360"/>
      </w:pPr>
      <w:rPr>
        <w:rFonts w:ascii="Courier New" w:hAnsi="Courier New" w:cs="Courier New" w:hint="default"/>
      </w:rPr>
    </w:lvl>
    <w:lvl w:ilvl="5" w:tplc="FFFFFFFF" w:tentative="1">
      <w:start w:val="1"/>
      <w:numFmt w:val="bullet"/>
      <w:lvlText w:val=""/>
      <w:lvlJc w:val="left"/>
      <w:pPr>
        <w:ind w:left="3791" w:hanging="360"/>
      </w:pPr>
      <w:rPr>
        <w:rFonts w:ascii="Wingdings" w:hAnsi="Wingdings" w:hint="default"/>
      </w:rPr>
    </w:lvl>
    <w:lvl w:ilvl="6" w:tplc="FFFFFFFF" w:tentative="1">
      <w:start w:val="1"/>
      <w:numFmt w:val="bullet"/>
      <w:lvlText w:val=""/>
      <w:lvlJc w:val="left"/>
      <w:pPr>
        <w:ind w:left="4511" w:hanging="360"/>
      </w:pPr>
      <w:rPr>
        <w:rFonts w:ascii="Symbol" w:hAnsi="Symbol" w:hint="default"/>
      </w:rPr>
    </w:lvl>
    <w:lvl w:ilvl="7" w:tplc="FFFFFFFF" w:tentative="1">
      <w:start w:val="1"/>
      <w:numFmt w:val="bullet"/>
      <w:lvlText w:val="o"/>
      <w:lvlJc w:val="left"/>
      <w:pPr>
        <w:ind w:left="5231" w:hanging="360"/>
      </w:pPr>
      <w:rPr>
        <w:rFonts w:ascii="Courier New" w:hAnsi="Courier New" w:cs="Courier New" w:hint="default"/>
      </w:rPr>
    </w:lvl>
    <w:lvl w:ilvl="8" w:tplc="FFFFFFFF" w:tentative="1">
      <w:start w:val="1"/>
      <w:numFmt w:val="bullet"/>
      <w:lvlText w:val=""/>
      <w:lvlJc w:val="left"/>
      <w:pPr>
        <w:ind w:left="5951" w:hanging="360"/>
      </w:pPr>
      <w:rPr>
        <w:rFonts w:ascii="Wingdings" w:hAnsi="Wingdings" w:hint="default"/>
      </w:rPr>
    </w:lvl>
  </w:abstractNum>
  <w:abstractNum w:abstractNumId="13">
    <w:nsid w:val="1F925891"/>
    <w:multiLevelType w:val="multilevel"/>
    <w:tmpl w:val="A3C44A0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A4F41F9"/>
    <w:multiLevelType w:val="multilevel"/>
    <w:tmpl w:val="BDA01B3C"/>
    <w:lvl w:ilvl="0">
      <w:start w:val="9"/>
      <w:numFmt w:val="decimal"/>
      <w:lvlText w:val="%1."/>
      <w:lvlJc w:val="left"/>
      <w:pPr>
        <w:ind w:left="600" w:hanging="600"/>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5">
    <w:nsid w:val="2C697BBB"/>
    <w:multiLevelType w:val="hybridMultilevel"/>
    <w:tmpl w:val="83A01B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BE1DF6"/>
    <w:multiLevelType w:val="multilevel"/>
    <w:tmpl w:val="30EC327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FE2A7F"/>
    <w:multiLevelType w:val="hybridMultilevel"/>
    <w:tmpl w:val="B99894DE"/>
    <w:lvl w:ilvl="0" w:tplc="B128DE66">
      <w:start w:val="1"/>
      <w:numFmt w:val="decimal"/>
      <w:lvlText w:val="%1."/>
      <w:lvlJc w:val="left"/>
      <w:pPr>
        <w:tabs>
          <w:tab w:val="num" w:pos="435"/>
        </w:tabs>
        <w:ind w:left="435" w:hanging="360"/>
      </w:pPr>
      <w:rPr>
        <w:rFonts w:ascii="Times New Roman" w:eastAsia="Times New Roman" w:hAnsi="Times New Roman" w:cs="Times New Roman"/>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8">
    <w:nsid w:val="3D4417BA"/>
    <w:multiLevelType w:val="multilevel"/>
    <w:tmpl w:val="725E243C"/>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600"/>
        </w:tabs>
        <w:ind w:left="600" w:hanging="600"/>
      </w:pPr>
      <w:rPr>
        <w:rFonts w:hint="default"/>
      </w:rPr>
    </w:lvl>
    <w:lvl w:ilvl="2">
      <w:start w:val="1"/>
      <w:numFmt w:val="decimal"/>
      <w:isLgl/>
      <w:lvlText w:val="%1.%2.%3."/>
      <w:lvlJc w:val="left"/>
      <w:pPr>
        <w:tabs>
          <w:tab w:val="num" w:pos="153"/>
        </w:tabs>
        <w:ind w:left="153" w:hanging="720"/>
      </w:pPr>
      <w:rPr>
        <w:rFonts w:hint="default"/>
      </w:rPr>
    </w:lvl>
    <w:lvl w:ilvl="3">
      <w:start w:val="1"/>
      <w:numFmt w:val="decimal"/>
      <w:isLgl/>
      <w:lvlText w:val="%1.%2.%3.%4."/>
      <w:lvlJc w:val="left"/>
      <w:pPr>
        <w:tabs>
          <w:tab w:val="num" w:pos="153"/>
        </w:tabs>
        <w:ind w:left="153" w:hanging="720"/>
      </w:pPr>
      <w:rPr>
        <w:rFonts w:hint="default"/>
      </w:rPr>
    </w:lvl>
    <w:lvl w:ilvl="4">
      <w:start w:val="1"/>
      <w:numFmt w:val="decimal"/>
      <w:isLgl/>
      <w:lvlText w:val="%1.%2.%3.%4.%5."/>
      <w:lvlJc w:val="left"/>
      <w:pPr>
        <w:tabs>
          <w:tab w:val="num" w:pos="513"/>
        </w:tabs>
        <w:ind w:left="513" w:hanging="1080"/>
      </w:pPr>
      <w:rPr>
        <w:rFonts w:hint="default"/>
      </w:rPr>
    </w:lvl>
    <w:lvl w:ilvl="5">
      <w:start w:val="1"/>
      <w:numFmt w:val="decimal"/>
      <w:isLgl/>
      <w:lvlText w:val="%1.%2.%3.%4.%5.%6."/>
      <w:lvlJc w:val="left"/>
      <w:pPr>
        <w:tabs>
          <w:tab w:val="num" w:pos="513"/>
        </w:tabs>
        <w:ind w:left="513" w:hanging="1080"/>
      </w:pPr>
      <w:rPr>
        <w:rFonts w:hint="default"/>
      </w:rPr>
    </w:lvl>
    <w:lvl w:ilvl="6">
      <w:start w:val="1"/>
      <w:numFmt w:val="decimal"/>
      <w:isLgl/>
      <w:lvlText w:val="%1.%2.%3.%4.%5.%6.%7."/>
      <w:lvlJc w:val="left"/>
      <w:pPr>
        <w:tabs>
          <w:tab w:val="num" w:pos="873"/>
        </w:tabs>
        <w:ind w:left="873" w:hanging="1440"/>
      </w:pPr>
      <w:rPr>
        <w:rFonts w:hint="default"/>
      </w:rPr>
    </w:lvl>
    <w:lvl w:ilvl="7">
      <w:start w:val="1"/>
      <w:numFmt w:val="decimal"/>
      <w:isLgl/>
      <w:lvlText w:val="%1.%2.%3.%4.%5.%6.%7.%8."/>
      <w:lvlJc w:val="left"/>
      <w:pPr>
        <w:tabs>
          <w:tab w:val="num" w:pos="873"/>
        </w:tabs>
        <w:ind w:left="873" w:hanging="1440"/>
      </w:pPr>
      <w:rPr>
        <w:rFonts w:hint="default"/>
      </w:rPr>
    </w:lvl>
    <w:lvl w:ilvl="8">
      <w:start w:val="1"/>
      <w:numFmt w:val="decimal"/>
      <w:isLgl/>
      <w:lvlText w:val="%1.%2.%3.%4.%5.%6.%7.%8.%9."/>
      <w:lvlJc w:val="left"/>
      <w:pPr>
        <w:tabs>
          <w:tab w:val="num" w:pos="1233"/>
        </w:tabs>
        <w:ind w:left="1233" w:hanging="1800"/>
      </w:pPr>
      <w:rPr>
        <w:rFonts w:hint="default"/>
      </w:rPr>
    </w:lvl>
  </w:abstractNum>
  <w:abstractNum w:abstractNumId="19">
    <w:nsid w:val="3EA87C82"/>
    <w:multiLevelType w:val="hybridMultilevel"/>
    <w:tmpl w:val="4714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B17A77"/>
    <w:multiLevelType w:val="hybridMultilevel"/>
    <w:tmpl w:val="F0269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6F4F35"/>
    <w:multiLevelType w:val="hybridMultilevel"/>
    <w:tmpl w:val="C5D04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8E5827"/>
    <w:multiLevelType w:val="multilevel"/>
    <w:tmpl w:val="50CABB9E"/>
    <w:lvl w:ilvl="0">
      <w:start w:val="4"/>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495573F3"/>
    <w:multiLevelType w:val="hybridMultilevel"/>
    <w:tmpl w:val="4BBA6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960300"/>
    <w:multiLevelType w:val="hybridMultilevel"/>
    <w:tmpl w:val="21C4D07E"/>
    <w:lvl w:ilvl="0" w:tplc="B59C8E6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CC7232"/>
    <w:multiLevelType w:val="hybridMultilevel"/>
    <w:tmpl w:val="78F6F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082E0E"/>
    <w:multiLevelType w:val="hybridMultilevel"/>
    <w:tmpl w:val="FE081E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0C07CB7"/>
    <w:multiLevelType w:val="multilevel"/>
    <w:tmpl w:val="9B881A6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41D74E9"/>
    <w:multiLevelType w:val="hybridMultilevel"/>
    <w:tmpl w:val="E9BC7404"/>
    <w:lvl w:ilvl="0" w:tplc="B59C8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3E2D6A"/>
    <w:multiLevelType w:val="multilevel"/>
    <w:tmpl w:val="1F20815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4"/>
      <w:numFmt w:val="decimal"/>
      <w:lvlText w:val="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11C1367"/>
    <w:multiLevelType w:val="hybridMultilevel"/>
    <w:tmpl w:val="4A1C7658"/>
    <w:lvl w:ilvl="0" w:tplc="FFFFFFFF">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756D2814"/>
    <w:multiLevelType w:val="hybridMultilevel"/>
    <w:tmpl w:val="C84815F4"/>
    <w:lvl w:ilvl="0" w:tplc="FADC760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B24042"/>
    <w:multiLevelType w:val="hybridMultilevel"/>
    <w:tmpl w:val="1938F978"/>
    <w:lvl w:ilvl="0" w:tplc="F78C7564">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D894E4D"/>
    <w:multiLevelType w:val="hybridMultilevel"/>
    <w:tmpl w:val="3D0AF5E2"/>
    <w:lvl w:ilvl="0" w:tplc="0419000F">
      <w:start w:val="1"/>
      <w:numFmt w:val="decimal"/>
      <w:lvlText w:val="%1."/>
      <w:lvlJc w:val="left"/>
      <w:pPr>
        <w:ind w:left="984" w:hanging="360"/>
      </w:p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34">
    <w:nsid w:val="7DEB6201"/>
    <w:multiLevelType w:val="hybridMultilevel"/>
    <w:tmpl w:val="079429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E293884"/>
    <w:multiLevelType w:val="multilevel"/>
    <w:tmpl w:val="AD1802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2"/>
  </w:num>
  <w:num w:numId="2">
    <w:abstractNumId w:val="0"/>
  </w:num>
  <w:num w:numId="3">
    <w:abstractNumId w:val="1"/>
  </w:num>
  <w:num w:numId="4">
    <w:abstractNumId w:val="2"/>
  </w:num>
  <w:num w:numId="5">
    <w:abstractNumId w:val="3"/>
  </w:num>
  <w:num w:numId="6">
    <w:abstractNumId w:val="29"/>
  </w:num>
  <w:num w:numId="7">
    <w:abstractNumId w:val="22"/>
  </w:num>
  <w:num w:numId="8">
    <w:abstractNumId w:val="1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3"/>
  </w:num>
  <w:num w:numId="13">
    <w:abstractNumId w:val="9"/>
  </w:num>
  <w:num w:numId="14">
    <w:abstractNumId w:val="7"/>
  </w:num>
  <w:num w:numId="15">
    <w:abstractNumId w:val="16"/>
  </w:num>
  <w:num w:numId="16">
    <w:abstractNumId w:val="21"/>
  </w:num>
  <w:num w:numId="17">
    <w:abstractNumId w:val="10"/>
  </w:num>
  <w:num w:numId="18">
    <w:abstractNumId w:val="5"/>
  </w:num>
  <w:num w:numId="19">
    <w:abstractNumId w:val="27"/>
  </w:num>
  <w:num w:numId="20">
    <w:abstractNumId w:val="1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 w:numId="24">
    <w:abstractNumId w:val="14"/>
  </w:num>
  <w:num w:numId="25">
    <w:abstractNumId w:val="24"/>
  </w:num>
  <w:num w:numId="26">
    <w:abstractNumId w:val="6"/>
  </w:num>
  <w:num w:numId="27">
    <w:abstractNumId w:val="28"/>
  </w:num>
  <w:num w:numId="28">
    <w:abstractNumId w:val="18"/>
  </w:num>
  <w:num w:numId="29">
    <w:abstractNumId w:val="4"/>
  </w:num>
  <w:num w:numId="30">
    <w:abstractNumId w:val="35"/>
  </w:num>
  <w:num w:numId="31">
    <w:abstractNumId w:val="33"/>
  </w:num>
  <w:num w:numId="32">
    <w:abstractNumId w:val="8"/>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2"/>
  </w:num>
  <w:num w:numId="37">
    <w:abstractNumId w:val="30"/>
  </w:num>
  <w:num w:numId="38">
    <w:abstractNumId w:val="3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01A57"/>
    <w:rsid w:val="00001CDC"/>
    <w:rsid w:val="00002DC8"/>
    <w:rsid w:val="00003360"/>
    <w:rsid w:val="00003591"/>
    <w:rsid w:val="00004EAF"/>
    <w:rsid w:val="00007008"/>
    <w:rsid w:val="00007CEB"/>
    <w:rsid w:val="000119C9"/>
    <w:rsid w:val="00012562"/>
    <w:rsid w:val="00017F12"/>
    <w:rsid w:val="000234FF"/>
    <w:rsid w:val="00024100"/>
    <w:rsid w:val="0002567C"/>
    <w:rsid w:val="000265FF"/>
    <w:rsid w:val="000267FE"/>
    <w:rsid w:val="00027A90"/>
    <w:rsid w:val="00030894"/>
    <w:rsid w:val="00030F0E"/>
    <w:rsid w:val="00031DF1"/>
    <w:rsid w:val="000350F3"/>
    <w:rsid w:val="0003515E"/>
    <w:rsid w:val="00035AB0"/>
    <w:rsid w:val="00036403"/>
    <w:rsid w:val="00041BEF"/>
    <w:rsid w:val="00047816"/>
    <w:rsid w:val="00047823"/>
    <w:rsid w:val="00047ABA"/>
    <w:rsid w:val="000524AE"/>
    <w:rsid w:val="000538D5"/>
    <w:rsid w:val="00054A9B"/>
    <w:rsid w:val="00056CA4"/>
    <w:rsid w:val="00057281"/>
    <w:rsid w:val="0005766B"/>
    <w:rsid w:val="00057681"/>
    <w:rsid w:val="0006026F"/>
    <w:rsid w:val="00060DBC"/>
    <w:rsid w:val="00064029"/>
    <w:rsid w:val="00066DB8"/>
    <w:rsid w:val="00067A01"/>
    <w:rsid w:val="00070A87"/>
    <w:rsid w:val="00071D11"/>
    <w:rsid w:val="00072A1A"/>
    <w:rsid w:val="0007375B"/>
    <w:rsid w:val="0007426A"/>
    <w:rsid w:val="00075829"/>
    <w:rsid w:val="0007667B"/>
    <w:rsid w:val="00076FD5"/>
    <w:rsid w:val="00077C70"/>
    <w:rsid w:val="000809B8"/>
    <w:rsid w:val="00082466"/>
    <w:rsid w:val="0008286B"/>
    <w:rsid w:val="0008326B"/>
    <w:rsid w:val="00084A24"/>
    <w:rsid w:val="00084ED8"/>
    <w:rsid w:val="0008522D"/>
    <w:rsid w:val="00085E46"/>
    <w:rsid w:val="00091728"/>
    <w:rsid w:val="000929F6"/>
    <w:rsid w:val="00093B87"/>
    <w:rsid w:val="0009434E"/>
    <w:rsid w:val="000961DC"/>
    <w:rsid w:val="00097491"/>
    <w:rsid w:val="00097A83"/>
    <w:rsid w:val="000A11E3"/>
    <w:rsid w:val="000A1C99"/>
    <w:rsid w:val="000A2C5A"/>
    <w:rsid w:val="000A794F"/>
    <w:rsid w:val="000B0568"/>
    <w:rsid w:val="000B2A3D"/>
    <w:rsid w:val="000B38F2"/>
    <w:rsid w:val="000C3B5F"/>
    <w:rsid w:val="000C3CCF"/>
    <w:rsid w:val="000C3F3F"/>
    <w:rsid w:val="000D14F5"/>
    <w:rsid w:val="000D1C77"/>
    <w:rsid w:val="000D6304"/>
    <w:rsid w:val="000D68DE"/>
    <w:rsid w:val="000E3993"/>
    <w:rsid w:val="000E673B"/>
    <w:rsid w:val="000E7517"/>
    <w:rsid w:val="000E7CCA"/>
    <w:rsid w:val="000E7EB3"/>
    <w:rsid w:val="000F0878"/>
    <w:rsid w:val="000F12E4"/>
    <w:rsid w:val="000F2E8F"/>
    <w:rsid w:val="000F6989"/>
    <w:rsid w:val="000F7607"/>
    <w:rsid w:val="000F768A"/>
    <w:rsid w:val="000F78B5"/>
    <w:rsid w:val="000F79A4"/>
    <w:rsid w:val="00101F42"/>
    <w:rsid w:val="001021E7"/>
    <w:rsid w:val="00102CF5"/>
    <w:rsid w:val="00103B01"/>
    <w:rsid w:val="00103B66"/>
    <w:rsid w:val="001047BA"/>
    <w:rsid w:val="00104E88"/>
    <w:rsid w:val="00104FCA"/>
    <w:rsid w:val="00106171"/>
    <w:rsid w:val="00106B24"/>
    <w:rsid w:val="00107968"/>
    <w:rsid w:val="001101DF"/>
    <w:rsid w:val="001117C3"/>
    <w:rsid w:val="00112054"/>
    <w:rsid w:val="001143C8"/>
    <w:rsid w:val="00117CE0"/>
    <w:rsid w:val="00117E4A"/>
    <w:rsid w:val="001216BD"/>
    <w:rsid w:val="00121B09"/>
    <w:rsid w:val="00123A63"/>
    <w:rsid w:val="00126B84"/>
    <w:rsid w:val="00127C25"/>
    <w:rsid w:val="001327DE"/>
    <w:rsid w:val="001339FB"/>
    <w:rsid w:val="001340B1"/>
    <w:rsid w:val="001345AC"/>
    <w:rsid w:val="00135649"/>
    <w:rsid w:val="001414E2"/>
    <w:rsid w:val="001424BF"/>
    <w:rsid w:val="00144665"/>
    <w:rsid w:val="001448D6"/>
    <w:rsid w:val="00144EBD"/>
    <w:rsid w:val="00145DAD"/>
    <w:rsid w:val="00151371"/>
    <w:rsid w:val="001516B0"/>
    <w:rsid w:val="001530A8"/>
    <w:rsid w:val="00153CEE"/>
    <w:rsid w:val="00153FA1"/>
    <w:rsid w:val="00154398"/>
    <w:rsid w:val="00154BC4"/>
    <w:rsid w:val="0015651B"/>
    <w:rsid w:val="00162AC9"/>
    <w:rsid w:val="00162DDA"/>
    <w:rsid w:val="001647CA"/>
    <w:rsid w:val="0016522B"/>
    <w:rsid w:val="001663F2"/>
    <w:rsid w:val="00170AE7"/>
    <w:rsid w:val="00173E08"/>
    <w:rsid w:val="0017505D"/>
    <w:rsid w:val="00175DF2"/>
    <w:rsid w:val="00176095"/>
    <w:rsid w:val="001831A8"/>
    <w:rsid w:val="00184739"/>
    <w:rsid w:val="001852C9"/>
    <w:rsid w:val="00185DCC"/>
    <w:rsid w:val="00187AFF"/>
    <w:rsid w:val="00192196"/>
    <w:rsid w:val="00192B76"/>
    <w:rsid w:val="0019708D"/>
    <w:rsid w:val="00197159"/>
    <w:rsid w:val="00197963"/>
    <w:rsid w:val="001A11F7"/>
    <w:rsid w:val="001A24ED"/>
    <w:rsid w:val="001A2E2B"/>
    <w:rsid w:val="001A4E83"/>
    <w:rsid w:val="001A72D6"/>
    <w:rsid w:val="001B0514"/>
    <w:rsid w:val="001B0EA2"/>
    <w:rsid w:val="001B12D1"/>
    <w:rsid w:val="001B339F"/>
    <w:rsid w:val="001B46DB"/>
    <w:rsid w:val="001B5930"/>
    <w:rsid w:val="001B5A1B"/>
    <w:rsid w:val="001B76CB"/>
    <w:rsid w:val="001C11D2"/>
    <w:rsid w:val="001C15BB"/>
    <w:rsid w:val="001C22F4"/>
    <w:rsid w:val="001C2BD6"/>
    <w:rsid w:val="001C48F5"/>
    <w:rsid w:val="001C6C0B"/>
    <w:rsid w:val="001C7175"/>
    <w:rsid w:val="001D0069"/>
    <w:rsid w:val="001D0E11"/>
    <w:rsid w:val="001D284E"/>
    <w:rsid w:val="001D4C46"/>
    <w:rsid w:val="001D6921"/>
    <w:rsid w:val="001E1B40"/>
    <w:rsid w:val="001E7464"/>
    <w:rsid w:val="001E7574"/>
    <w:rsid w:val="001E7CFF"/>
    <w:rsid w:val="001F02D0"/>
    <w:rsid w:val="001F0C2B"/>
    <w:rsid w:val="001F154B"/>
    <w:rsid w:val="001F503E"/>
    <w:rsid w:val="001F52D0"/>
    <w:rsid w:val="001F7E7F"/>
    <w:rsid w:val="00200949"/>
    <w:rsid w:val="00201A57"/>
    <w:rsid w:val="00205BDD"/>
    <w:rsid w:val="00206013"/>
    <w:rsid w:val="0021141E"/>
    <w:rsid w:val="00211F20"/>
    <w:rsid w:val="0021416A"/>
    <w:rsid w:val="00215089"/>
    <w:rsid w:val="002177DD"/>
    <w:rsid w:val="002219A9"/>
    <w:rsid w:val="00222C26"/>
    <w:rsid w:val="002256C8"/>
    <w:rsid w:val="00227D3F"/>
    <w:rsid w:val="00233AD5"/>
    <w:rsid w:val="00233B59"/>
    <w:rsid w:val="00236857"/>
    <w:rsid w:val="002368DE"/>
    <w:rsid w:val="00240326"/>
    <w:rsid w:val="00241BB6"/>
    <w:rsid w:val="002431FB"/>
    <w:rsid w:val="002459DD"/>
    <w:rsid w:val="00245CF4"/>
    <w:rsid w:val="00245E12"/>
    <w:rsid w:val="00247232"/>
    <w:rsid w:val="00247781"/>
    <w:rsid w:val="00247EB1"/>
    <w:rsid w:val="002529EF"/>
    <w:rsid w:val="00253195"/>
    <w:rsid w:val="002534C2"/>
    <w:rsid w:val="0025596C"/>
    <w:rsid w:val="00256A3A"/>
    <w:rsid w:val="00257380"/>
    <w:rsid w:val="002609AB"/>
    <w:rsid w:val="00261C50"/>
    <w:rsid w:val="00261F40"/>
    <w:rsid w:val="00262D34"/>
    <w:rsid w:val="00267D90"/>
    <w:rsid w:val="00270218"/>
    <w:rsid w:val="0027169D"/>
    <w:rsid w:val="00272655"/>
    <w:rsid w:val="00273A21"/>
    <w:rsid w:val="00276C6C"/>
    <w:rsid w:val="00276E94"/>
    <w:rsid w:val="00277630"/>
    <w:rsid w:val="0028055B"/>
    <w:rsid w:val="00280838"/>
    <w:rsid w:val="00280F74"/>
    <w:rsid w:val="00281032"/>
    <w:rsid w:val="00281041"/>
    <w:rsid w:val="002941EB"/>
    <w:rsid w:val="002942ED"/>
    <w:rsid w:val="00294F8E"/>
    <w:rsid w:val="002954DF"/>
    <w:rsid w:val="00295AF2"/>
    <w:rsid w:val="002A2227"/>
    <w:rsid w:val="002A291C"/>
    <w:rsid w:val="002A2EA1"/>
    <w:rsid w:val="002A6F55"/>
    <w:rsid w:val="002B0867"/>
    <w:rsid w:val="002B3DD3"/>
    <w:rsid w:val="002B511B"/>
    <w:rsid w:val="002B74E3"/>
    <w:rsid w:val="002B7FF6"/>
    <w:rsid w:val="002C0D9E"/>
    <w:rsid w:val="002C177F"/>
    <w:rsid w:val="002C4458"/>
    <w:rsid w:val="002D0127"/>
    <w:rsid w:val="002D05A7"/>
    <w:rsid w:val="002D0642"/>
    <w:rsid w:val="002D1261"/>
    <w:rsid w:val="002D1923"/>
    <w:rsid w:val="002D20BA"/>
    <w:rsid w:val="002D37FD"/>
    <w:rsid w:val="002D447F"/>
    <w:rsid w:val="002E2E92"/>
    <w:rsid w:val="002E2F86"/>
    <w:rsid w:val="002E4409"/>
    <w:rsid w:val="002E47C0"/>
    <w:rsid w:val="002E4D8D"/>
    <w:rsid w:val="002E70F2"/>
    <w:rsid w:val="002E7D50"/>
    <w:rsid w:val="002F2F45"/>
    <w:rsid w:val="002F336A"/>
    <w:rsid w:val="002F34FB"/>
    <w:rsid w:val="002F386F"/>
    <w:rsid w:val="002F4845"/>
    <w:rsid w:val="002F4B33"/>
    <w:rsid w:val="002F4F09"/>
    <w:rsid w:val="002F6B32"/>
    <w:rsid w:val="002F6B86"/>
    <w:rsid w:val="002F79CC"/>
    <w:rsid w:val="00301057"/>
    <w:rsid w:val="00301BB2"/>
    <w:rsid w:val="00303618"/>
    <w:rsid w:val="003056E7"/>
    <w:rsid w:val="003073C3"/>
    <w:rsid w:val="00307FCC"/>
    <w:rsid w:val="0031035E"/>
    <w:rsid w:val="00311FA5"/>
    <w:rsid w:val="00317FA8"/>
    <w:rsid w:val="00322347"/>
    <w:rsid w:val="0032331D"/>
    <w:rsid w:val="00323608"/>
    <w:rsid w:val="00323C49"/>
    <w:rsid w:val="00325914"/>
    <w:rsid w:val="0033099A"/>
    <w:rsid w:val="003316A6"/>
    <w:rsid w:val="00331ED3"/>
    <w:rsid w:val="00332904"/>
    <w:rsid w:val="003339A0"/>
    <w:rsid w:val="00334A78"/>
    <w:rsid w:val="003357E8"/>
    <w:rsid w:val="00336F55"/>
    <w:rsid w:val="00337904"/>
    <w:rsid w:val="00337BB9"/>
    <w:rsid w:val="003421A1"/>
    <w:rsid w:val="00343082"/>
    <w:rsid w:val="003433B4"/>
    <w:rsid w:val="00345F1A"/>
    <w:rsid w:val="00350CA6"/>
    <w:rsid w:val="00351CAB"/>
    <w:rsid w:val="003536AB"/>
    <w:rsid w:val="00355470"/>
    <w:rsid w:val="00355C72"/>
    <w:rsid w:val="00355F42"/>
    <w:rsid w:val="00355F5E"/>
    <w:rsid w:val="00357605"/>
    <w:rsid w:val="00362076"/>
    <w:rsid w:val="0036243D"/>
    <w:rsid w:val="00362EDA"/>
    <w:rsid w:val="00363115"/>
    <w:rsid w:val="00363576"/>
    <w:rsid w:val="003644CD"/>
    <w:rsid w:val="00365095"/>
    <w:rsid w:val="00371482"/>
    <w:rsid w:val="0037272B"/>
    <w:rsid w:val="003727F8"/>
    <w:rsid w:val="00372A80"/>
    <w:rsid w:val="0037321F"/>
    <w:rsid w:val="003742AA"/>
    <w:rsid w:val="00374872"/>
    <w:rsid w:val="00375A71"/>
    <w:rsid w:val="00382FFF"/>
    <w:rsid w:val="00387DF8"/>
    <w:rsid w:val="0039318A"/>
    <w:rsid w:val="00393E42"/>
    <w:rsid w:val="003949E8"/>
    <w:rsid w:val="00394B95"/>
    <w:rsid w:val="00395672"/>
    <w:rsid w:val="00396A88"/>
    <w:rsid w:val="003A0086"/>
    <w:rsid w:val="003A1D12"/>
    <w:rsid w:val="003A4FC4"/>
    <w:rsid w:val="003B1A87"/>
    <w:rsid w:val="003B438B"/>
    <w:rsid w:val="003B601B"/>
    <w:rsid w:val="003B62A7"/>
    <w:rsid w:val="003B7024"/>
    <w:rsid w:val="003B7252"/>
    <w:rsid w:val="003B7A3B"/>
    <w:rsid w:val="003C41B6"/>
    <w:rsid w:val="003C5963"/>
    <w:rsid w:val="003C5AD6"/>
    <w:rsid w:val="003C688F"/>
    <w:rsid w:val="003D22FF"/>
    <w:rsid w:val="003D3B84"/>
    <w:rsid w:val="003D47DA"/>
    <w:rsid w:val="003D5B33"/>
    <w:rsid w:val="003D621E"/>
    <w:rsid w:val="003D7AB8"/>
    <w:rsid w:val="003E28F7"/>
    <w:rsid w:val="003E4110"/>
    <w:rsid w:val="003E7AE8"/>
    <w:rsid w:val="003F029A"/>
    <w:rsid w:val="003F19B9"/>
    <w:rsid w:val="003F209A"/>
    <w:rsid w:val="003F2EA1"/>
    <w:rsid w:val="003F3799"/>
    <w:rsid w:val="003F561B"/>
    <w:rsid w:val="00400F12"/>
    <w:rsid w:val="00400FF0"/>
    <w:rsid w:val="004010C2"/>
    <w:rsid w:val="00402217"/>
    <w:rsid w:val="004027C9"/>
    <w:rsid w:val="0040291C"/>
    <w:rsid w:val="00402D11"/>
    <w:rsid w:val="00404080"/>
    <w:rsid w:val="0040563B"/>
    <w:rsid w:val="00405BFE"/>
    <w:rsid w:val="00405D7F"/>
    <w:rsid w:val="004101C2"/>
    <w:rsid w:val="004112F9"/>
    <w:rsid w:val="00411990"/>
    <w:rsid w:val="00414F93"/>
    <w:rsid w:val="00415FB5"/>
    <w:rsid w:val="0041623E"/>
    <w:rsid w:val="0042157B"/>
    <w:rsid w:val="00422E12"/>
    <w:rsid w:val="00423806"/>
    <w:rsid w:val="004247D5"/>
    <w:rsid w:val="00426F5B"/>
    <w:rsid w:val="004273B0"/>
    <w:rsid w:val="00430410"/>
    <w:rsid w:val="00431983"/>
    <w:rsid w:val="00432320"/>
    <w:rsid w:val="00434B40"/>
    <w:rsid w:val="00434D73"/>
    <w:rsid w:val="004417A9"/>
    <w:rsid w:val="00441A05"/>
    <w:rsid w:val="00444628"/>
    <w:rsid w:val="0044597F"/>
    <w:rsid w:val="00446801"/>
    <w:rsid w:val="004507C7"/>
    <w:rsid w:val="004515B2"/>
    <w:rsid w:val="00452E57"/>
    <w:rsid w:val="00454914"/>
    <w:rsid w:val="004557B8"/>
    <w:rsid w:val="00457985"/>
    <w:rsid w:val="00461958"/>
    <w:rsid w:val="0046250F"/>
    <w:rsid w:val="0046432E"/>
    <w:rsid w:val="00470997"/>
    <w:rsid w:val="00470F34"/>
    <w:rsid w:val="00471276"/>
    <w:rsid w:val="004728AA"/>
    <w:rsid w:val="004776D1"/>
    <w:rsid w:val="00481A21"/>
    <w:rsid w:val="004826F8"/>
    <w:rsid w:val="00482A0F"/>
    <w:rsid w:val="004837D3"/>
    <w:rsid w:val="00484A97"/>
    <w:rsid w:val="00485A2C"/>
    <w:rsid w:val="00485AE7"/>
    <w:rsid w:val="00486950"/>
    <w:rsid w:val="00487AAC"/>
    <w:rsid w:val="004916F2"/>
    <w:rsid w:val="0049292C"/>
    <w:rsid w:val="004931F4"/>
    <w:rsid w:val="0049555F"/>
    <w:rsid w:val="0049683A"/>
    <w:rsid w:val="004A0331"/>
    <w:rsid w:val="004A1C17"/>
    <w:rsid w:val="004A2908"/>
    <w:rsid w:val="004B2967"/>
    <w:rsid w:val="004B392C"/>
    <w:rsid w:val="004B412B"/>
    <w:rsid w:val="004B6C9C"/>
    <w:rsid w:val="004B7D07"/>
    <w:rsid w:val="004C28C8"/>
    <w:rsid w:val="004C3D35"/>
    <w:rsid w:val="004C59B1"/>
    <w:rsid w:val="004C5EF2"/>
    <w:rsid w:val="004D1F42"/>
    <w:rsid w:val="004D3895"/>
    <w:rsid w:val="004D441B"/>
    <w:rsid w:val="004D594B"/>
    <w:rsid w:val="004E03B8"/>
    <w:rsid w:val="004E0913"/>
    <w:rsid w:val="004E1479"/>
    <w:rsid w:val="004E1AEF"/>
    <w:rsid w:val="004E4E49"/>
    <w:rsid w:val="004E56F3"/>
    <w:rsid w:val="004E59CD"/>
    <w:rsid w:val="004E59D6"/>
    <w:rsid w:val="004E63B9"/>
    <w:rsid w:val="004E6869"/>
    <w:rsid w:val="004E6C5F"/>
    <w:rsid w:val="004F43A4"/>
    <w:rsid w:val="004F4AFB"/>
    <w:rsid w:val="004F50DD"/>
    <w:rsid w:val="005046BF"/>
    <w:rsid w:val="005079F7"/>
    <w:rsid w:val="00507DE3"/>
    <w:rsid w:val="0051356B"/>
    <w:rsid w:val="005163BF"/>
    <w:rsid w:val="00516851"/>
    <w:rsid w:val="00517A3A"/>
    <w:rsid w:val="00520691"/>
    <w:rsid w:val="005238B9"/>
    <w:rsid w:val="0052394B"/>
    <w:rsid w:val="00523C3A"/>
    <w:rsid w:val="00524573"/>
    <w:rsid w:val="00524650"/>
    <w:rsid w:val="00524A3D"/>
    <w:rsid w:val="00525A30"/>
    <w:rsid w:val="005263D1"/>
    <w:rsid w:val="0052777A"/>
    <w:rsid w:val="005334DB"/>
    <w:rsid w:val="00533CB4"/>
    <w:rsid w:val="005355F2"/>
    <w:rsid w:val="005371D3"/>
    <w:rsid w:val="00542310"/>
    <w:rsid w:val="0054255C"/>
    <w:rsid w:val="00543B8D"/>
    <w:rsid w:val="00544A37"/>
    <w:rsid w:val="00545B2E"/>
    <w:rsid w:val="0055122B"/>
    <w:rsid w:val="00552358"/>
    <w:rsid w:val="00553069"/>
    <w:rsid w:val="00554430"/>
    <w:rsid w:val="00554A38"/>
    <w:rsid w:val="00556E92"/>
    <w:rsid w:val="005575AB"/>
    <w:rsid w:val="00557915"/>
    <w:rsid w:val="00561817"/>
    <w:rsid w:val="00562575"/>
    <w:rsid w:val="005643B3"/>
    <w:rsid w:val="005645DA"/>
    <w:rsid w:val="005666DC"/>
    <w:rsid w:val="00567233"/>
    <w:rsid w:val="005725D8"/>
    <w:rsid w:val="00574BC0"/>
    <w:rsid w:val="00576C34"/>
    <w:rsid w:val="00580E43"/>
    <w:rsid w:val="005827D0"/>
    <w:rsid w:val="00583CC3"/>
    <w:rsid w:val="005859DA"/>
    <w:rsid w:val="0058694C"/>
    <w:rsid w:val="00593666"/>
    <w:rsid w:val="00593908"/>
    <w:rsid w:val="00594455"/>
    <w:rsid w:val="00594646"/>
    <w:rsid w:val="00597BAF"/>
    <w:rsid w:val="00597FD9"/>
    <w:rsid w:val="005A0063"/>
    <w:rsid w:val="005A00D7"/>
    <w:rsid w:val="005A12BF"/>
    <w:rsid w:val="005A1630"/>
    <w:rsid w:val="005A2BA7"/>
    <w:rsid w:val="005A2DD0"/>
    <w:rsid w:val="005A3A0C"/>
    <w:rsid w:val="005A503F"/>
    <w:rsid w:val="005A6155"/>
    <w:rsid w:val="005A62CB"/>
    <w:rsid w:val="005A6679"/>
    <w:rsid w:val="005A6F01"/>
    <w:rsid w:val="005B2945"/>
    <w:rsid w:val="005B3101"/>
    <w:rsid w:val="005B434A"/>
    <w:rsid w:val="005B44AA"/>
    <w:rsid w:val="005B48FD"/>
    <w:rsid w:val="005B5B6B"/>
    <w:rsid w:val="005B5F42"/>
    <w:rsid w:val="005B61BA"/>
    <w:rsid w:val="005B6A61"/>
    <w:rsid w:val="005B7972"/>
    <w:rsid w:val="005C057A"/>
    <w:rsid w:val="005C1233"/>
    <w:rsid w:val="005C3F3F"/>
    <w:rsid w:val="005C4DE9"/>
    <w:rsid w:val="005C647A"/>
    <w:rsid w:val="005C73FE"/>
    <w:rsid w:val="005D03AC"/>
    <w:rsid w:val="005D1369"/>
    <w:rsid w:val="005D2042"/>
    <w:rsid w:val="005D2232"/>
    <w:rsid w:val="005D6AA3"/>
    <w:rsid w:val="005D6B30"/>
    <w:rsid w:val="005E0564"/>
    <w:rsid w:val="005E2546"/>
    <w:rsid w:val="005E2561"/>
    <w:rsid w:val="005E442E"/>
    <w:rsid w:val="005E45CE"/>
    <w:rsid w:val="005E52E3"/>
    <w:rsid w:val="005E57F2"/>
    <w:rsid w:val="005E5B85"/>
    <w:rsid w:val="005E7F83"/>
    <w:rsid w:val="005F196F"/>
    <w:rsid w:val="005F3DB3"/>
    <w:rsid w:val="005F44CD"/>
    <w:rsid w:val="005F73F4"/>
    <w:rsid w:val="005F7C37"/>
    <w:rsid w:val="0060155D"/>
    <w:rsid w:val="0060181A"/>
    <w:rsid w:val="00603EC1"/>
    <w:rsid w:val="006043FF"/>
    <w:rsid w:val="00604D79"/>
    <w:rsid w:val="00606BF8"/>
    <w:rsid w:val="00607033"/>
    <w:rsid w:val="0061084C"/>
    <w:rsid w:val="00617ED3"/>
    <w:rsid w:val="00623165"/>
    <w:rsid w:val="006244F9"/>
    <w:rsid w:val="006263DB"/>
    <w:rsid w:val="006301C7"/>
    <w:rsid w:val="006315F4"/>
    <w:rsid w:val="006338BD"/>
    <w:rsid w:val="00633A81"/>
    <w:rsid w:val="00636435"/>
    <w:rsid w:val="0063702B"/>
    <w:rsid w:val="0064113D"/>
    <w:rsid w:val="00644330"/>
    <w:rsid w:val="0064503D"/>
    <w:rsid w:val="00645129"/>
    <w:rsid w:val="00645496"/>
    <w:rsid w:val="00645E15"/>
    <w:rsid w:val="006477FF"/>
    <w:rsid w:val="00647E09"/>
    <w:rsid w:val="006518DF"/>
    <w:rsid w:val="00651ADC"/>
    <w:rsid w:val="00652504"/>
    <w:rsid w:val="00654A5F"/>
    <w:rsid w:val="00654B45"/>
    <w:rsid w:val="00655313"/>
    <w:rsid w:val="00655A8B"/>
    <w:rsid w:val="00657C15"/>
    <w:rsid w:val="00657F43"/>
    <w:rsid w:val="00660516"/>
    <w:rsid w:val="006615B1"/>
    <w:rsid w:val="00661D86"/>
    <w:rsid w:val="0066227F"/>
    <w:rsid w:val="006629F0"/>
    <w:rsid w:val="006636E4"/>
    <w:rsid w:val="00663779"/>
    <w:rsid w:val="006639F1"/>
    <w:rsid w:val="00664F03"/>
    <w:rsid w:val="0066534C"/>
    <w:rsid w:val="00665553"/>
    <w:rsid w:val="00666FDF"/>
    <w:rsid w:val="00667958"/>
    <w:rsid w:val="00667D17"/>
    <w:rsid w:val="00670222"/>
    <w:rsid w:val="006737A2"/>
    <w:rsid w:val="00675AB0"/>
    <w:rsid w:val="006762B2"/>
    <w:rsid w:val="00676BC6"/>
    <w:rsid w:val="00676D8C"/>
    <w:rsid w:val="006778EA"/>
    <w:rsid w:val="00680F15"/>
    <w:rsid w:val="006813BC"/>
    <w:rsid w:val="006819BD"/>
    <w:rsid w:val="00683B1C"/>
    <w:rsid w:val="00683ECA"/>
    <w:rsid w:val="0069152D"/>
    <w:rsid w:val="006944E0"/>
    <w:rsid w:val="00695AF5"/>
    <w:rsid w:val="006968B9"/>
    <w:rsid w:val="006A29F3"/>
    <w:rsid w:val="006A4873"/>
    <w:rsid w:val="006A5EB5"/>
    <w:rsid w:val="006A7149"/>
    <w:rsid w:val="006A7886"/>
    <w:rsid w:val="006B23C4"/>
    <w:rsid w:val="006B2919"/>
    <w:rsid w:val="006B2E36"/>
    <w:rsid w:val="006B6360"/>
    <w:rsid w:val="006B6B31"/>
    <w:rsid w:val="006B72CD"/>
    <w:rsid w:val="006B7BA9"/>
    <w:rsid w:val="006C0776"/>
    <w:rsid w:val="006C320C"/>
    <w:rsid w:val="006C49A0"/>
    <w:rsid w:val="006C4E0F"/>
    <w:rsid w:val="006C5638"/>
    <w:rsid w:val="006C610F"/>
    <w:rsid w:val="006C61EC"/>
    <w:rsid w:val="006C7F64"/>
    <w:rsid w:val="006D0AF1"/>
    <w:rsid w:val="006D1886"/>
    <w:rsid w:val="006D3D2D"/>
    <w:rsid w:val="006D5107"/>
    <w:rsid w:val="006D5546"/>
    <w:rsid w:val="006D7669"/>
    <w:rsid w:val="006E002C"/>
    <w:rsid w:val="006E1B7D"/>
    <w:rsid w:val="006E24E4"/>
    <w:rsid w:val="006E2672"/>
    <w:rsid w:val="006E2873"/>
    <w:rsid w:val="006E34AA"/>
    <w:rsid w:val="006E37DA"/>
    <w:rsid w:val="006E51D2"/>
    <w:rsid w:val="006E5845"/>
    <w:rsid w:val="006E73AB"/>
    <w:rsid w:val="006F0483"/>
    <w:rsid w:val="006F07BE"/>
    <w:rsid w:val="006F1305"/>
    <w:rsid w:val="006F2788"/>
    <w:rsid w:val="006F3396"/>
    <w:rsid w:val="006F3704"/>
    <w:rsid w:val="006F7519"/>
    <w:rsid w:val="00701729"/>
    <w:rsid w:val="00702093"/>
    <w:rsid w:val="00703E6F"/>
    <w:rsid w:val="00704302"/>
    <w:rsid w:val="0070454A"/>
    <w:rsid w:val="00704E4E"/>
    <w:rsid w:val="00705248"/>
    <w:rsid w:val="00706B1F"/>
    <w:rsid w:val="00710E17"/>
    <w:rsid w:val="00710ED1"/>
    <w:rsid w:val="007130E6"/>
    <w:rsid w:val="00714EA3"/>
    <w:rsid w:val="007156A8"/>
    <w:rsid w:val="0071573D"/>
    <w:rsid w:val="0071584A"/>
    <w:rsid w:val="00715FA1"/>
    <w:rsid w:val="007164CD"/>
    <w:rsid w:val="007203D0"/>
    <w:rsid w:val="0072457B"/>
    <w:rsid w:val="00725854"/>
    <w:rsid w:val="00725BC8"/>
    <w:rsid w:val="00725C65"/>
    <w:rsid w:val="00726F0F"/>
    <w:rsid w:val="00731D76"/>
    <w:rsid w:val="00733C5D"/>
    <w:rsid w:val="007348E7"/>
    <w:rsid w:val="007362C2"/>
    <w:rsid w:val="00740DBE"/>
    <w:rsid w:val="00741E1E"/>
    <w:rsid w:val="00746412"/>
    <w:rsid w:val="00746E43"/>
    <w:rsid w:val="00747A65"/>
    <w:rsid w:val="00747AB6"/>
    <w:rsid w:val="00747ACD"/>
    <w:rsid w:val="00747AE3"/>
    <w:rsid w:val="00751BD0"/>
    <w:rsid w:val="007522CD"/>
    <w:rsid w:val="00757D50"/>
    <w:rsid w:val="00757FE4"/>
    <w:rsid w:val="0076149F"/>
    <w:rsid w:val="007646F8"/>
    <w:rsid w:val="00766C8D"/>
    <w:rsid w:val="00770F16"/>
    <w:rsid w:val="007715F1"/>
    <w:rsid w:val="00775AEE"/>
    <w:rsid w:val="007778F7"/>
    <w:rsid w:val="0078048D"/>
    <w:rsid w:val="00781805"/>
    <w:rsid w:val="007841D2"/>
    <w:rsid w:val="00784426"/>
    <w:rsid w:val="0078610C"/>
    <w:rsid w:val="0078611A"/>
    <w:rsid w:val="00786591"/>
    <w:rsid w:val="00786A6C"/>
    <w:rsid w:val="00790E69"/>
    <w:rsid w:val="0079261B"/>
    <w:rsid w:val="00792665"/>
    <w:rsid w:val="00793483"/>
    <w:rsid w:val="00793D1B"/>
    <w:rsid w:val="0079478C"/>
    <w:rsid w:val="00794EAF"/>
    <w:rsid w:val="0079674C"/>
    <w:rsid w:val="007A123B"/>
    <w:rsid w:val="007A65A7"/>
    <w:rsid w:val="007A753F"/>
    <w:rsid w:val="007B0102"/>
    <w:rsid w:val="007B053B"/>
    <w:rsid w:val="007B0689"/>
    <w:rsid w:val="007B07CE"/>
    <w:rsid w:val="007B255E"/>
    <w:rsid w:val="007B2AC4"/>
    <w:rsid w:val="007B4265"/>
    <w:rsid w:val="007C0106"/>
    <w:rsid w:val="007C0F05"/>
    <w:rsid w:val="007C2316"/>
    <w:rsid w:val="007C39CB"/>
    <w:rsid w:val="007C3D86"/>
    <w:rsid w:val="007C4B97"/>
    <w:rsid w:val="007C6F70"/>
    <w:rsid w:val="007D05FB"/>
    <w:rsid w:val="007D11A4"/>
    <w:rsid w:val="007D3D6E"/>
    <w:rsid w:val="007D51C2"/>
    <w:rsid w:val="007D719F"/>
    <w:rsid w:val="007E082A"/>
    <w:rsid w:val="007E1066"/>
    <w:rsid w:val="007E2564"/>
    <w:rsid w:val="007E36DD"/>
    <w:rsid w:val="007E388D"/>
    <w:rsid w:val="007E40A4"/>
    <w:rsid w:val="007E74F9"/>
    <w:rsid w:val="007E7686"/>
    <w:rsid w:val="007F1724"/>
    <w:rsid w:val="007F6C86"/>
    <w:rsid w:val="00800D47"/>
    <w:rsid w:val="008021FA"/>
    <w:rsid w:val="00803645"/>
    <w:rsid w:val="0080546D"/>
    <w:rsid w:val="00806438"/>
    <w:rsid w:val="00806CDF"/>
    <w:rsid w:val="00807F9E"/>
    <w:rsid w:val="0081004D"/>
    <w:rsid w:val="008113C2"/>
    <w:rsid w:val="00817770"/>
    <w:rsid w:val="008231AC"/>
    <w:rsid w:val="00823D60"/>
    <w:rsid w:val="008247D9"/>
    <w:rsid w:val="0082617B"/>
    <w:rsid w:val="00826243"/>
    <w:rsid w:val="00826511"/>
    <w:rsid w:val="00826E53"/>
    <w:rsid w:val="00827A2D"/>
    <w:rsid w:val="00830225"/>
    <w:rsid w:val="00834249"/>
    <w:rsid w:val="00837A36"/>
    <w:rsid w:val="00837A7A"/>
    <w:rsid w:val="00841A61"/>
    <w:rsid w:val="008439E7"/>
    <w:rsid w:val="008448F8"/>
    <w:rsid w:val="0084686F"/>
    <w:rsid w:val="008471AA"/>
    <w:rsid w:val="0085129D"/>
    <w:rsid w:val="00852C4C"/>
    <w:rsid w:val="0085385D"/>
    <w:rsid w:val="00855694"/>
    <w:rsid w:val="00855997"/>
    <w:rsid w:val="00856FB9"/>
    <w:rsid w:val="008573BC"/>
    <w:rsid w:val="008626BF"/>
    <w:rsid w:val="00863C76"/>
    <w:rsid w:val="00863E45"/>
    <w:rsid w:val="008701F6"/>
    <w:rsid w:val="00870B91"/>
    <w:rsid w:val="0087269D"/>
    <w:rsid w:val="0087331F"/>
    <w:rsid w:val="0087487B"/>
    <w:rsid w:val="008750DC"/>
    <w:rsid w:val="0087531D"/>
    <w:rsid w:val="00875346"/>
    <w:rsid w:val="00875AE7"/>
    <w:rsid w:val="00881535"/>
    <w:rsid w:val="00881AAE"/>
    <w:rsid w:val="008829DC"/>
    <w:rsid w:val="008845B3"/>
    <w:rsid w:val="008845E2"/>
    <w:rsid w:val="0088468F"/>
    <w:rsid w:val="008859CA"/>
    <w:rsid w:val="00887513"/>
    <w:rsid w:val="00891B05"/>
    <w:rsid w:val="0089342A"/>
    <w:rsid w:val="00893AFC"/>
    <w:rsid w:val="00893B58"/>
    <w:rsid w:val="00896D92"/>
    <w:rsid w:val="008A161B"/>
    <w:rsid w:val="008A1E8D"/>
    <w:rsid w:val="008A2096"/>
    <w:rsid w:val="008A3550"/>
    <w:rsid w:val="008A53BA"/>
    <w:rsid w:val="008A7D86"/>
    <w:rsid w:val="008B0526"/>
    <w:rsid w:val="008B0564"/>
    <w:rsid w:val="008B0E4E"/>
    <w:rsid w:val="008B7257"/>
    <w:rsid w:val="008B7E04"/>
    <w:rsid w:val="008C022F"/>
    <w:rsid w:val="008C0371"/>
    <w:rsid w:val="008C1DF1"/>
    <w:rsid w:val="008C24A2"/>
    <w:rsid w:val="008C2AEA"/>
    <w:rsid w:val="008C68C9"/>
    <w:rsid w:val="008C6A1F"/>
    <w:rsid w:val="008D1291"/>
    <w:rsid w:val="008D2494"/>
    <w:rsid w:val="008D2866"/>
    <w:rsid w:val="008D3B3C"/>
    <w:rsid w:val="008D4C94"/>
    <w:rsid w:val="008D6094"/>
    <w:rsid w:val="008E0A42"/>
    <w:rsid w:val="008E1C5F"/>
    <w:rsid w:val="008E2478"/>
    <w:rsid w:val="008E3DF5"/>
    <w:rsid w:val="008E4AB1"/>
    <w:rsid w:val="008E57C4"/>
    <w:rsid w:val="008E5D18"/>
    <w:rsid w:val="008E5E4E"/>
    <w:rsid w:val="008E6FE8"/>
    <w:rsid w:val="008E7460"/>
    <w:rsid w:val="008E7D6D"/>
    <w:rsid w:val="008F216B"/>
    <w:rsid w:val="008F3095"/>
    <w:rsid w:val="008F432D"/>
    <w:rsid w:val="008F7E90"/>
    <w:rsid w:val="00901B3C"/>
    <w:rsid w:val="00903C40"/>
    <w:rsid w:val="00907CB2"/>
    <w:rsid w:val="00910B35"/>
    <w:rsid w:val="00910DB4"/>
    <w:rsid w:val="00913F7C"/>
    <w:rsid w:val="00913F9B"/>
    <w:rsid w:val="009148CF"/>
    <w:rsid w:val="00915E32"/>
    <w:rsid w:val="009207F2"/>
    <w:rsid w:val="00920D79"/>
    <w:rsid w:val="00926F80"/>
    <w:rsid w:val="00931E05"/>
    <w:rsid w:val="00932BB1"/>
    <w:rsid w:val="009332BA"/>
    <w:rsid w:val="0093754E"/>
    <w:rsid w:val="0093763E"/>
    <w:rsid w:val="009406A8"/>
    <w:rsid w:val="00943C2E"/>
    <w:rsid w:val="00944AE5"/>
    <w:rsid w:val="009462BA"/>
    <w:rsid w:val="00946CB4"/>
    <w:rsid w:val="009479E3"/>
    <w:rsid w:val="00947B98"/>
    <w:rsid w:val="00950DB4"/>
    <w:rsid w:val="0095509B"/>
    <w:rsid w:val="0095614E"/>
    <w:rsid w:val="00956D38"/>
    <w:rsid w:val="00960525"/>
    <w:rsid w:val="0096061B"/>
    <w:rsid w:val="00961DF2"/>
    <w:rsid w:val="00962B8A"/>
    <w:rsid w:val="009664A8"/>
    <w:rsid w:val="00967D4B"/>
    <w:rsid w:val="009704FC"/>
    <w:rsid w:val="009722C0"/>
    <w:rsid w:val="00972FC9"/>
    <w:rsid w:val="009752A2"/>
    <w:rsid w:val="0097583E"/>
    <w:rsid w:val="009758F7"/>
    <w:rsid w:val="009779AC"/>
    <w:rsid w:val="00981E3A"/>
    <w:rsid w:val="00984466"/>
    <w:rsid w:val="009857D0"/>
    <w:rsid w:val="00986589"/>
    <w:rsid w:val="009866D9"/>
    <w:rsid w:val="00987F7B"/>
    <w:rsid w:val="00994C3F"/>
    <w:rsid w:val="009963DE"/>
    <w:rsid w:val="009A2923"/>
    <w:rsid w:val="009A4D11"/>
    <w:rsid w:val="009B12F7"/>
    <w:rsid w:val="009B1350"/>
    <w:rsid w:val="009B213B"/>
    <w:rsid w:val="009B4769"/>
    <w:rsid w:val="009B56CD"/>
    <w:rsid w:val="009B5835"/>
    <w:rsid w:val="009B5D85"/>
    <w:rsid w:val="009C1AD6"/>
    <w:rsid w:val="009C1E64"/>
    <w:rsid w:val="009C4A4E"/>
    <w:rsid w:val="009D136B"/>
    <w:rsid w:val="009D1D1E"/>
    <w:rsid w:val="009D29D8"/>
    <w:rsid w:val="009E0635"/>
    <w:rsid w:val="009E100B"/>
    <w:rsid w:val="009E1C8C"/>
    <w:rsid w:val="009E2488"/>
    <w:rsid w:val="009E6850"/>
    <w:rsid w:val="009E7385"/>
    <w:rsid w:val="009E7941"/>
    <w:rsid w:val="009F14B1"/>
    <w:rsid w:val="00A00E2E"/>
    <w:rsid w:val="00A00F33"/>
    <w:rsid w:val="00A0382B"/>
    <w:rsid w:val="00A0515F"/>
    <w:rsid w:val="00A0681F"/>
    <w:rsid w:val="00A075F6"/>
    <w:rsid w:val="00A101BA"/>
    <w:rsid w:val="00A101EE"/>
    <w:rsid w:val="00A103C4"/>
    <w:rsid w:val="00A10F9B"/>
    <w:rsid w:val="00A117D9"/>
    <w:rsid w:val="00A15F42"/>
    <w:rsid w:val="00A1615D"/>
    <w:rsid w:val="00A1643A"/>
    <w:rsid w:val="00A23305"/>
    <w:rsid w:val="00A26FD1"/>
    <w:rsid w:val="00A3278E"/>
    <w:rsid w:val="00A33529"/>
    <w:rsid w:val="00A33EF7"/>
    <w:rsid w:val="00A34502"/>
    <w:rsid w:val="00A346D0"/>
    <w:rsid w:val="00A34C78"/>
    <w:rsid w:val="00A37410"/>
    <w:rsid w:val="00A375F2"/>
    <w:rsid w:val="00A376DC"/>
    <w:rsid w:val="00A40E5F"/>
    <w:rsid w:val="00A412BF"/>
    <w:rsid w:val="00A41851"/>
    <w:rsid w:val="00A43AEF"/>
    <w:rsid w:val="00A44E75"/>
    <w:rsid w:val="00A52DC7"/>
    <w:rsid w:val="00A535D6"/>
    <w:rsid w:val="00A53BE6"/>
    <w:rsid w:val="00A605E8"/>
    <w:rsid w:val="00A61F49"/>
    <w:rsid w:val="00A62EC1"/>
    <w:rsid w:val="00A645C3"/>
    <w:rsid w:val="00A6728F"/>
    <w:rsid w:val="00A71601"/>
    <w:rsid w:val="00A7167B"/>
    <w:rsid w:val="00A7410B"/>
    <w:rsid w:val="00A74DC6"/>
    <w:rsid w:val="00A7572E"/>
    <w:rsid w:val="00A75FD9"/>
    <w:rsid w:val="00A76186"/>
    <w:rsid w:val="00A763A9"/>
    <w:rsid w:val="00A77EC0"/>
    <w:rsid w:val="00A80D84"/>
    <w:rsid w:val="00A811EA"/>
    <w:rsid w:val="00A81C57"/>
    <w:rsid w:val="00A81DC0"/>
    <w:rsid w:val="00A8316C"/>
    <w:rsid w:val="00A848C0"/>
    <w:rsid w:val="00A85C2E"/>
    <w:rsid w:val="00A86ED7"/>
    <w:rsid w:val="00A91D42"/>
    <w:rsid w:val="00A92F53"/>
    <w:rsid w:val="00A96961"/>
    <w:rsid w:val="00AA0C85"/>
    <w:rsid w:val="00AA3868"/>
    <w:rsid w:val="00AA54C3"/>
    <w:rsid w:val="00AA5A8C"/>
    <w:rsid w:val="00AA5E2A"/>
    <w:rsid w:val="00AA5F82"/>
    <w:rsid w:val="00AB0750"/>
    <w:rsid w:val="00AB1BF1"/>
    <w:rsid w:val="00AB1E02"/>
    <w:rsid w:val="00AB1EDE"/>
    <w:rsid w:val="00AB3DFA"/>
    <w:rsid w:val="00AB4895"/>
    <w:rsid w:val="00AB5905"/>
    <w:rsid w:val="00AB6E11"/>
    <w:rsid w:val="00AB7C47"/>
    <w:rsid w:val="00AC129E"/>
    <w:rsid w:val="00AC3B1E"/>
    <w:rsid w:val="00AC4332"/>
    <w:rsid w:val="00AC4B60"/>
    <w:rsid w:val="00AC58CB"/>
    <w:rsid w:val="00AC5B87"/>
    <w:rsid w:val="00AC66A4"/>
    <w:rsid w:val="00AC7DE4"/>
    <w:rsid w:val="00AD0AEB"/>
    <w:rsid w:val="00AD7E99"/>
    <w:rsid w:val="00AE0CB8"/>
    <w:rsid w:val="00AE1242"/>
    <w:rsid w:val="00AE37BB"/>
    <w:rsid w:val="00AE3EA7"/>
    <w:rsid w:val="00AE60BA"/>
    <w:rsid w:val="00AE6719"/>
    <w:rsid w:val="00AF1620"/>
    <w:rsid w:val="00AF19B4"/>
    <w:rsid w:val="00AF3866"/>
    <w:rsid w:val="00AF3941"/>
    <w:rsid w:val="00AF6A0D"/>
    <w:rsid w:val="00AF6E31"/>
    <w:rsid w:val="00B01040"/>
    <w:rsid w:val="00B0153F"/>
    <w:rsid w:val="00B022C1"/>
    <w:rsid w:val="00B077D6"/>
    <w:rsid w:val="00B123A5"/>
    <w:rsid w:val="00B13783"/>
    <w:rsid w:val="00B14461"/>
    <w:rsid w:val="00B15923"/>
    <w:rsid w:val="00B16C8A"/>
    <w:rsid w:val="00B17475"/>
    <w:rsid w:val="00B17E82"/>
    <w:rsid w:val="00B20C97"/>
    <w:rsid w:val="00B21B73"/>
    <w:rsid w:val="00B22EDD"/>
    <w:rsid w:val="00B24E7E"/>
    <w:rsid w:val="00B26194"/>
    <w:rsid w:val="00B2711B"/>
    <w:rsid w:val="00B279A0"/>
    <w:rsid w:val="00B27A80"/>
    <w:rsid w:val="00B306B8"/>
    <w:rsid w:val="00B32348"/>
    <w:rsid w:val="00B344E3"/>
    <w:rsid w:val="00B34B26"/>
    <w:rsid w:val="00B3671C"/>
    <w:rsid w:val="00B371C9"/>
    <w:rsid w:val="00B37408"/>
    <w:rsid w:val="00B4115D"/>
    <w:rsid w:val="00B4186C"/>
    <w:rsid w:val="00B41A2E"/>
    <w:rsid w:val="00B43BAD"/>
    <w:rsid w:val="00B46B09"/>
    <w:rsid w:val="00B46E4B"/>
    <w:rsid w:val="00B5131B"/>
    <w:rsid w:val="00B53558"/>
    <w:rsid w:val="00B53BE3"/>
    <w:rsid w:val="00B54766"/>
    <w:rsid w:val="00B54F12"/>
    <w:rsid w:val="00B56DCA"/>
    <w:rsid w:val="00B602F1"/>
    <w:rsid w:val="00B6065D"/>
    <w:rsid w:val="00B60914"/>
    <w:rsid w:val="00B62D08"/>
    <w:rsid w:val="00B65316"/>
    <w:rsid w:val="00B6627C"/>
    <w:rsid w:val="00B678AD"/>
    <w:rsid w:val="00B7083B"/>
    <w:rsid w:val="00B709AE"/>
    <w:rsid w:val="00B72251"/>
    <w:rsid w:val="00B804D0"/>
    <w:rsid w:val="00B81969"/>
    <w:rsid w:val="00B82742"/>
    <w:rsid w:val="00B833D7"/>
    <w:rsid w:val="00B84B95"/>
    <w:rsid w:val="00B8552E"/>
    <w:rsid w:val="00B85BE4"/>
    <w:rsid w:val="00B87229"/>
    <w:rsid w:val="00B8774C"/>
    <w:rsid w:val="00B87BD0"/>
    <w:rsid w:val="00B92171"/>
    <w:rsid w:val="00B92FC5"/>
    <w:rsid w:val="00B9453F"/>
    <w:rsid w:val="00B9497C"/>
    <w:rsid w:val="00B95211"/>
    <w:rsid w:val="00B95B65"/>
    <w:rsid w:val="00B96905"/>
    <w:rsid w:val="00B974CA"/>
    <w:rsid w:val="00B97C6A"/>
    <w:rsid w:val="00B97E7E"/>
    <w:rsid w:val="00BA01F6"/>
    <w:rsid w:val="00BA0F09"/>
    <w:rsid w:val="00BA15B0"/>
    <w:rsid w:val="00BA1F12"/>
    <w:rsid w:val="00BA27A4"/>
    <w:rsid w:val="00BA35E0"/>
    <w:rsid w:val="00BA3792"/>
    <w:rsid w:val="00BA4A37"/>
    <w:rsid w:val="00BA4B11"/>
    <w:rsid w:val="00BA5571"/>
    <w:rsid w:val="00BA5FEC"/>
    <w:rsid w:val="00BB04D4"/>
    <w:rsid w:val="00BB0EB8"/>
    <w:rsid w:val="00BB3B24"/>
    <w:rsid w:val="00BB3DFB"/>
    <w:rsid w:val="00BB5569"/>
    <w:rsid w:val="00BB5634"/>
    <w:rsid w:val="00BB5CEC"/>
    <w:rsid w:val="00BB6922"/>
    <w:rsid w:val="00BB78B6"/>
    <w:rsid w:val="00BC0691"/>
    <w:rsid w:val="00BC0FAE"/>
    <w:rsid w:val="00BC254B"/>
    <w:rsid w:val="00BC5902"/>
    <w:rsid w:val="00BC5EA3"/>
    <w:rsid w:val="00BC5F22"/>
    <w:rsid w:val="00BD090F"/>
    <w:rsid w:val="00BD0E8C"/>
    <w:rsid w:val="00BD3400"/>
    <w:rsid w:val="00BD41A0"/>
    <w:rsid w:val="00BD6985"/>
    <w:rsid w:val="00BE0B48"/>
    <w:rsid w:val="00BE2970"/>
    <w:rsid w:val="00BE46A9"/>
    <w:rsid w:val="00BE4ECC"/>
    <w:rsid w:val="00BF285A"/>
    <w:rsid w:val="00BF6FF1"/>
    <w:rsid w:val="00BF7FAF"/>
    <w:rsid w:val="00C00549"/>
    <w:rsid w:val="00C01395"/>
    <w:rsid w:val="00C0209C"/>
    <w:rsid w:val="00C02EA1"/>
    <w:rsid w:val="00C0335E"/>
    <w:rsid w:val="00C04112"/>
    <w:rsid w:val="00C04472"/>
    <w:rsid w:val="00C07083"/>
    <w:rsid w:val="00C114BB"/>
    <w:rsid w:val="00C125D6"/>
    <w:rsid w:val="00C173BF"/>
    <w:rsid w:val="00C219D0"/>
    <w:rsid w:val="00C23250"/>
    <w:rsid w:val="00C23551"/>
    <w:rsid w:val="00C24698"/>
    <w:rsid w:val="00C24FFA"/>
    <w:rsid w:val="00C26B1E"/>
    <w:rsid w:val="00C3277B"/>
    <w:rsid w:val="00C3277F"/>
    <w:rsid w:val="00C330AE"/>
    <w:rsid w:val="00C33E0E"/>
    <w:rsid w:val="00C36C8A"/>
    <w:rsid w:val="00C42CB3"/>
    <w:rsid w:val="00C459EF"/>
    <w:rsid w:val="00C5081D"/>
    <w:rsid w:val="00C552BC"/>
    <w:rsid w:val="00C56132"/>
    <w:rsid w:val="00C56191"/>
    <w:rsid w:val="00C573A8"/>
    <w:rsid w:val="00C60372"/>
    <w:rsid w:val="00C60C84"/>
    <w:rsid w:val="00C61472"/>
    <w:rsid w:val="00C620B5"/>
    <w:rsid w:val="00C6452B"/>
    <w:rsid w:val="00C67BED"/>
    <w:rsid w:val="00C7400D"/>
    <w:rsid w:val="00C741C0"/>
    <w:rsid w:val="00C76272"/>
    <w:rsid w:val="00C767C9"/>
    <w:rsid w:val="00C76B4C"/>
    <w:rsid w:val="00C77057"/>
    <w:rsid w:val="00C802FD"/>
    <w:rsid w:val="00C86965"/>
    <w:rsid w:val="00C86D51"/>
    <w:rsid w:val="00C87431"/>
    <w:rsid w:val="00C875FA"/>
    <w:rsid w:val="00C908E0"/>
    <w:rsid w:val="00C94D23"/>
    <w:rsid w:val="00C95EF1"/>
    <w:rsid w:val="00C969DB"/>
    <w:rsid w:val="00C96DA7"/>
    <w:rsid w:val="00CA1027"/>
    <w:rsid w:val="00CA1382"/>
    <w:rsid w:val="00CA42B0"/>
    <w:rsid w:val="00CA47C7"/>
    <w:rsid w:val="00CA5B9F"/>
    <w:rsid w:val="00CA5BDC"/>
    <w:rsid w:val="00CB0312"/>
    <w:rsid w:val="00CB090B"/>
    <w:rsid w:val="00CB0FEB"/>
    <w:rsid w:val="00CB2A10"/>
    <w:rsid w:val="00CB2E85"/>
    <w:rsid w:val="00CC296E"/>
    <w:rsid w:val="00CC41A2"/>
    <w:rsid w:val="00CC485D"/>
    <w:rsid w:val="00CC4FE4"/>
    <w:rsid w:val="00CC7042"/>
    <w:rsid w:val="00CC7AA3"/>
    <w:rsid w:val="00CD2352"/>
    <w:rsid w:val="00CD2AEE"/>
    <w:rsid w:val="00CD3D2B"/>
    <w:rsid w:val="00CD607D"/>
    <w:rsid w:val="00CE0596"/>
    <w:rsid w:val="00CE1F6C"/>
    <w:rsid w:val="00CE4936"/>
    <w:rsid w:val="00CE4D6C"/>
    <w:rsid w:val="00CE57A3"/>
    <w:rsid w:val="00CE699A"/>
    <w:rsid w:val="00CE69EE"/>
    <w:rsid w:val="00CF11D5"/>
    <w:rsid w:val="00CF1CE8"/>
    <w:rsid w:val="00CF2113"/>
    <w:rsid w:val="00CF2F29"/>
    <w:rsid w:val="00CF5C05"/>
    <w:rsid w:val="00CF638E"/>
    <w:rsid w:val="00D00EF6"/>
    <w:rsid w:val="00D013FE"/>
    <w:rsid w:val="00D05F35"/>
    <w:rsid w:val="00D11584"/>
    <w:rsid w:val="00D11E31"/>
    <w:rsid w:val="00D13914"/>
    <w:rsid w:val="00D14D7F"/>
    <w:rsid w:val="00D1599D"/>
    <w:rsid w:val="00D15A08"/>
    <w:rsid w:val="00D17924"/>
    <w:rsid w:val="00D17D03"/>
    <w:rsid w:val="00D21F44"/>
    <w:rsid w:val="00D23B9A"/>
    <w:rsid w:val="00D26CE2"/>
    <w:rsid w:val="00D270DF"/>
    <w:rsid w:val="00D279AB"/>
    <w:rsid w:val="00D30CA4"/>
    <w:rsid w:val="00D31312"/>
    <w:rsid w:val="00D317BA"/>
    <w:rsid w:val="00D36B4C"/>
    <w:rsid w:val="00D37ED1"/>
    <w:rsid w:val="00D42636"/>
    <w:rsid w:val="00D45446"/>
    <w:rsid w:val="00D45918"/>
    <w:rsid w:val="00D4608F"/>
    <w:rsid w:val="00D46FA8"/>
    <w:rsid w:val="00D54904"/>
    <w:rsid w:val="00D54BD5"/>
    <w:rsid w:val="00D54C8B"/>
    <w:rsid w:val="00D558E4"/>
    <w:rsid w:val="00D57811"/>
    <w:rsid w:val="00D619CA"/>
    <w:rsid w:val="00D61F16"/>
    <w:rsid w:val="00D63C1D"/>
    <w:rsid w:val="00D656CE"/>
    <w:rsid w:val="00D701A4"/>
    <w:rsid w:val="00D71B0F"/>
    <w:rsid w:val="00D77C5D"/>
    <w:rsid w:val="00D81673"/>
    <w:rsid w:val="00D84071"/>
    <w:rsid w:val="00D848DF"/>
    <w:rsid w:val="00D87DEC"/>
    <w:rsid w:val="00D9386B"/>
    <w:rsid w:val="00D93A02"/>
    <w:rsid w:val="00D93AFE"/>
    <w:rsid w:val="00D951F2"/>
    <w:rsid w:val="00D96426"/>
    <w:rsid w:val="00D96CCA"/>
    <w:rsid w:val="00DA0402"/>
    <w:rsid w:val="00DA134F"/>
    <w:rsid w:val="00DA28F2"/>
    <w:rsid w:val="00DA3EF0"/>
    <w:rsid w:val="00DA455E"/>
    <w:rsid w:val="00DA4C44"/>
    <w:rsid w:val="00DA56EA"/>
    <w:rsid w:val="00DA5C3D"/>
    <w:rsid w:val="00DA6F6E"/>
    <w:rsid w:val="00DA73F9"/>
    <w:rsid w:val="00DB0B9B"/>
    <w:rsid w:val="00DB17BA"/>
    <w:rsid w:val="00DB4197"/>
    <w:rsid w:val="00DB4B06"/>
    <w:rsid w:val="00DB64C1"/>
    <w:rsid w:val="00DC146C"/>
    <w:rsid w:val="00DC1A2F"/>
    <w:rsid w:val="00DC2D7F"/>
    <w:rsid w:val="00DC66F4"/>
    <w:rsid w:val="00DC7475"/>
    <w:rsid w:val="00DD0BE0"/>
    <w:rsid w:val="00DD17F6"/>
    <w:rsid w:val="00DD1B96"/>
    <w:rsid w:val="00DD2C3B"/>
    <w:rsid w:val="00DD3339"/>
    <w:rsid w:val="00DD4FAA"/>
    <w:rsid w:val="00DD5FF3"/>
    <w:rsid w:val="00DD7D37"/>
    <w:rsid w:val="00DE0778"/>
    <w:rsid w:val="00DE0D0E"/>
    <w:rsid w:val="00DE1EF6"/>
    <w:rsid w:val="00DE2C16"/>
    <w:rsid w:val="00DE5434"/>
    <w:rsid w:val="00DE5B43"/>
    <w:rsid w:val="00DE60C4"/>
    <w:rsid w:val="00DF14B8"/>
    <w:rsid w:val="00DF2334"/>
    <w:rsid w:val="00DF2AF1"/>
    <w:rsid w:val="00DF2CDF"/>
    <w:rsid w:val="00DF30B8"/>
    <w:rsid w:val="00DF3BF4"/>
    <w:rsid w:val="00DF4472"/>
    <w:rsid w:val="00DF55F1"/>
    <w:rsid w:val="00DF67A1"/>
    <w:rsid w:val="00DF7921"/>
    <w:rsid w:val="00E02CB9"/>
    <w:rsid w:val="00E03F24"/>
    <w:rsid w:val="00E0460F"/>
    <w:rsid w:val="00E058F6"/>
    <w:rsid w:val="00E07ACA"/>
    <w:rsid w:val="00E116FF"/>
    <w:rsid w:val="00E11DEE"/>
    <w:rsid w:val="00E1430C"/>
    <w:rsid w:val="00E14E7B"/>
    <w:rsid w:val="00E16078"/>
    <w:rsid w:val="00E176C1"/>
    <w:rsid w:val="00E17B1B"/>
    <w:rsid w:val="00E20A67"/>
    <w:rsid w:val="00E21748"/>
    <w:rsid w:val="00E23879"/>
    <w:rsid w:val="00E23FF1"/>
    <w:rsid w:val="00E24BF6"/>
    <w:rsid w:val="00E27052"/>
    <w:rsid w:val="00E27A80"/>
    <w:rsid w:val="00E30279"/>
    <w:rsid w:val="00E30FE4"/>
    <w:rsid w:val="00E31785"/>
    <w:rsid w:val="00E368B3"/>
    <w:rsid w:val="00E3712F"/>
    <w:rsid w:val="00E43144"/>
    <w:rsid w:val="00E43A0F"/>
    <w:rsid w:val="00E45161"/>
    <w:rsid w:val="00E457D8"/>
    <w:rsid w:val="00E4587B"/>
    <w:rsid w:val="00E5204E"/>
    <w:rsid w:val="00E54D5D"/>
    <w:rsid w:val="00E55279"/>
    <w:rsid w:val="00E576B0"/>
    <w:rsid w:val="00E57D59"/>
    <w:rsid w:val="00E62363"/>
    <w:rsid w:val="00E62C33"/>
    <w:rsid w:val="00E6317D"/>
    <w:rsid w:val="00E641B9"/>
    <w:rsid w:val="00E64563"/>
    <w:rsid w:val="00E64C5D"/>
    <w:rsid w:val="00E65A99"/>
    <w:rsid w:val="00E66B8E"/>
    <w:rsid w:val="00E70A7F"/>
    <w:rsid w:val="00E73F71"/>
    <w:rsid w:val="00E759A8"/>
    <w:rsid w:val="00E759DB"/>
    <w:rsid w:val="00E77085"/>
    <w:rsid w:val="00E774F8"/>
    <w:rsid w:val="00E80C13"/>
    <w:rsid w:val="00E81B0F"/>
    <w:rsid w:val="00E81FF5"/>
    <w:rsid w:val="00E82151"/>
    <w:rsid w:val="00E827AB"/>
    <w:rsid w:val="00E835A8"/>
    <w:rsid w:val="00E83A7F"/>
    <w:rsid w:val="00E84B1E"/>
    <w:rsid w:val="00E84B9F"/>
    <w:rsid w:val="00E84BD0"/>
    <w:rsid w:val="00E87C72"/>
    <w:rsid w:val="00E91514"/>
    <w:rsid w:val="00E92715"/>
    <w:rsid w:val="00E96269"/>
    <w:rsid w:val="00E9658B"/>
    <w:rsid w:val="00E96D16"/>
    <w:rsid w:val="00EA0382"/>
    <w:rsid w:val="00EA0E0E"/>
    <w:rsid w:val="00EA19F1"/>
    <w:rsid w:val="00EA20A3"/>
    <w:rsid w:val="00EA47D5"/>
    <w:rsid w:val="00EA4F81"/>
    <w:rsid w:val="00EA7E29"/>
    <w:rsid w:val="00EB3504"/>
    <w:rsid w:val="00EB373C"/>
    <w:rsid w:val="00EB4F19"/>
    <w:rsid w:val="00EB5F1E"/>
    <w:rsid w:val="00EC267C"/>
    <w:rsid w:val="00EC39D9"/>
    <w:rsid w:val="00EC40C1"/>
    <w:rsid w:val="00EC5973"/>
    <w:rsid w:val="00ED04A3"/>
    <w:rsid w:val="00ED09D3"/>
    <w:rsid w:val="00ED0F53"/>
    <w:rsid w:val="00ED11BC"/>
    <w:rsid w:val="00ED220C"/>
    <w:rsid w:val="00EE36C2"/>
    <w:rsid w:val="00EE5BA4"/>
    <w:rsid w:val="00EE6613"/>
    <w:rsid w:val="00EF0938"/>
    <w:rsid w:val="00EF133B"/>
    <w:rsid w:val="00EF575C"/>
    <w:rsid w:val="00EF58F8"/>
    <w:rsid w:val="00EF7376"/>
    <w:rsid w:val="00EF74D9"/>
    <w:rsid w:val="00F00763"/>
    <w:rsid w:val="00F0193B"/>
    <w:rsid w:val="00F01F64"/>
    <w:rsid w:val="00F04840"/>
    <w:rsid w:val="00F06336"/>
    <w:rsid w:val="00F077E1"/>
    <w:rsid w:val="00F1066D"/>
    <w:rsid w:val="00F10EA1"/>
    <w:rsid w:val="00F13CD3"/>
    <w:rsid w:val="00F1430F"/>
    <w:rsid w:val="00F15762"/>
    <w:rsid w:val="00F15F9A"/>
    <w:rsid w:val="00F161C1"/>
    <w:rsid w:val="00F17062"/>
    <w:rsid w:val="00F17718"/>
    <w:rsid w:val="00F2196E"/>
    <w:rsid w:val="00F22FF7"/>
    <w:rsid w:val="00F272B6"/>
    <w:rsid w:val="00F2793C"/>
    <w:rsid w:val="00F302CC"/>
    <w:rsid w:val="00F30749"/>
    <w:rsid w:val="00F30993"/>
    <w:rsid w:val="00F30AFA"/>
    <w:rsid w:val="00F30D02"/>
    <w:rsid w:val="00F32B0B"/>
    <w:rsid w:val="00F34291"/>
    <w:rsid w:val="00F354FE"/>
    <w:rsid w:val="00F35936"/>
    <w:rsid w:val="00F37DD4"/>
    <w:rsid w:val="00F40933"/>
    <w:rsid w:val="00F4185A"/>
    <w:rsid w:val="00F43200"/>
    <w:rsid w:val="00F433D6"/>
    <w:rsid w:val="00F443BC"/>
    <w:rsid w:val="00F45F92"/>
    <w:rsid w:val="00F523D3"/>
    <w:rsid w:val="00F52A5B"/>
    <w:rsid w:val="00F52ABC"/>
    <w:rsid w:val="00F52F5E"/>
    <w:rsid w:val="00F544F1"/>
    <w:rsid w:val="00F5488C"/>
    <w:rsid w:val="00F576F2"/>
    <w:rsid w:val="00F57F1D"/>
    <w:rsid w:val="00F60AF7"/>
    <w:rsid w:val="00F6406E"/>
    <w:rsid w:val="00F6560A"/>
    <w:rsid w:val="00F65F32"/>
    <w:rsid w:val="00F73078"/>
    <w:rsid w:val="00F730D9"/>
    <w:rsid w:val="00F74114"/>
    <w:rsid w:val="00F74586"/>
    <w:rsid w:val="00F768FF"/>
    <w:rsid w:val="00F76BDC"/>
    <w:rsid w:val="00F836EA"/>
    <w:rsid w:val="00F83B9F"/>
    <w:rsid w:val="00F87BC7"/>
    <w:rsid w:val="00F87BE4"/>
    <w:rsid w:val="00F913D7"/>
    <w:rsid w:val="00F94E77"/>
    <w:rsid w:val="00F94F71"/>
    <w:rsid w:val="00F956E8"/>
    <w:rsid w:val="00FA0824"/>
    <w:rsid w:val="00FA0A34"/>
    <w:rsid w:val="00FA1456"/>
    <w:rsid w:val="00FA1E7E"/>
    <w:rsid w:val="00FA4120"/>
    <w:rsid w:val="00FB24F6"/>
    <w:rsid w:val="00FB2895"/>
    <w:rsid w:val="00FB4C3C"/>
    <w:rsid w:val="00FB60C2"/>
    <w:rsid w:val="00FB740C"/>
    <w:rsid w:val="00FB7560"/>
    <w:rsid w:val="00FB7B54"/>
    <w:rsid w:val="00FC1000"/>
    <w:rsid w:val="00FC257B"/>
    <w:rsid w:val="00FC3933"/>
    <w:rsid w:val="00FC4DA5"/>
    <w:rsid w:val="00FC6EC2"/>
    <w:rsid w:val="00FD0F9E"/>
    <w:rsid w:val="00FD1128"/>
    <w:rsid w:val="00FD207B"/>
    <w:rsid w:val="00FD2795"/>
    <w:rsid w:val="00FD36FF"/>
    <w:rsid w:val="00FD7741"/>
    <w:rsid w:val="00FE09F5"/>
    <w:rsid w:val="00FE102F"/>
    <w:rsid w:val="00FE38E2"/>
    <w:rsid w:val="00FE47C2"/>
    <w:rsid w:val="00FE4C18"/>
    <w:rsid w:val="00FE5359"/>
    <w:rsid w:val="00FF29CA"/>
    <w:rsid w:val="00FF3948"/>
    <w:rsid w:val="00FF72A8"/>
    <w:rsid w:val="00FF74B0"/>
    <w:rsid w:val="00FF7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6E4B"/>
    <w:pPr>
      <w:spacing w:before="120"/>
    </w:pPr>
    <w:rPr>
      <w:sz w:val="24"/>
      <w:szCs w:val="24"/>
    </w:rPr>
  </w:style>
  <w:style w:type="paragraph" w:styleId="1">
    <w:name w:val="heading 1"/>
    <w:basedOn w:val="a"/>
    <w:next w:val="a"/>
    <w:link w:val="10"/>
    <w:qFormat/>
    <w:rsid w:val="002B3DD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0460F"/>
    <w:pPr>
      <w:keepNext/>
      <w:jc w:val="center"/>
      <w:outlineLvl w:val="1"/>
    </w:pPr>
    <w:rPr>
      <w:rFonts w:ascii="Arial" w:eastAsia="Calibri" w:hAnsi="Arial" w:cs="Arial"/>
      <w:szCs w:val="20"/>
    </w:rPr>
  </w:style>
  <w:style w:type="paragraph" w:styleId="4">
    <w:name w:val="heading 4"/>
    <w:basedOn w:val="a"/>
    <w:next w:val="a"/>
    <w:link w:val="40"/>
    <w:semiHidden/>
    <w:unhideWhenUsed/>
    <w:qFormat/>
    <w:rsid w:val="009963DE"/>
    <w:pPr>
      <w:keepNext/>
      <w:spacing w:before="240" w:after="60"/>
      <w:outlineLvl w:val="3"/>
    </w:pPr>
    <w:rPr>
      <w:rFonts w:ascii="Calibri" w:hAnsi="Calibri"/>
      <w:b/>
      <w:bCs/>
      <w:sz w:val="28"/>
      <w:szCs w:val="28"/>
    </w:rPr>
  </w:style>
  <w:style w:type="paragraph" w:styleId="6">
    <w:name w:val="heading 6"/>
    <w:basedOn w:val="a"/>
    <w:next w:val="a"/>
    <w:link w:val="60"/>
    <w:semiHidden/>
    <w:unhideWhenUsed/>
    <w:qFormat/>
    <w:rsid w:val="009963D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7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C296E"/>
    <w:pPr>
      <w:spacing w:before="120"/>
    </w:pPr>
    <w:rPr>
      <w:rFonts w:ascii="Calibri" w:hAnsi="Calibri"/>
      <w:sz w:val="22"/>
      <w:szCs w:val="22"/>
    </w:rPr>
  </w:style>
  <w:style w:type="paragraph" w:customStyle="1" w:styleId="21">
    <w:name w:val="Основной текст с отступом 21"/>
    <w:basedOn w:val="a"/>
    <w:rsid w:val="00C969DB"/>
    <w:pPr>
      <w:suppressAutoHyphens/>
      <w:ind w:left="1440" w:hanging="720"/>
      <w:jc w:val="both"/>
    </w:pPr>
    <w:rPr>
      <w:lang w:eastAsia="ar-SA"/>
    </w:rPr>
  </w:style>
  <w:style w:type="paragraph" w:customStyle="1" w:styleId="22">
    <w:name w:val="Основной текст 22"/>
    <w:basedOn w:val="a"/>
    <w:rsid w:val="00C969DB"/>
    <w:pPr>
      <w:suppressAutoHyphens/>
      <w:spacing w:after="120" w:line="480" w:lineRule="auto"/>
    </w:pPr>
    <w:rPr>
      <w:lang w:eastAsia="ar-SA"/>
    </w:rPr>
  </w:style>
  <w:style w:type="paragraph" w:styleId="a5">
    <w:name w:val="Body Text Indent"/>
    <w:basedOn w:val="a"/>
    <w:link w:val="a6"/>
    <w:rsid w:val="000A11E3"/>
    <w:pPr>
      <w:ind w:firstLine="360"/>
      <w:jc w:val="both"/>
    </w:pPr>
  </w:style>
  <w:style w:type="character" w:customStyle="1" w:styleId="a6">
    <w:name w:val="Основной текст с отступом Знак"/>
    <w:basedOn w:val="a0"/>
    <w:link w:val="a5"/>
    <w:rsid w:val="000A11E3"/>
    <w:rPr>
      <w:sz w:val="24"/>
      <w:szCs w:val="24"/>
    </w:rPr>
  </w:style>
  <w:style w:type="paragraph" w:styleId="3">
    <w:name w:val="Body Text Indent 3"/>
    <w:basedOn w:val="a"/>
    <w:link w:val="30"/>
    <w:rsid w:val="005E5B85"/>
    <w:pPr>
      <w:spacing w:after="120"/>
      <w:ind w:left="283"/>
    </w:pPr>
    <w:rPr>
      <w:sz w:val="16"/>
      <w:szCs w:val="16"/>
    </w:rPr>
  </w:style>
  <w:style w:type="character" w:customStyle="1" w:styleId="30">
    <w:name w:val="Основной текст с отступом 3 Знак"/>
    <w:basedOn w:val="a0"/>
    <w:link w:val="3"/>
    <w:rsid w:val="005E5B85"/>
    <w:rPr>
      <w:sz w:val="16"/>
      <w:szCs w:val="16"/>
    </w:rPr>
  </w:style>
  <w:style w:type="paragraph" w:styleId="a7">
    <w:name w:val="Body Text"/>
    <w:basedOn w:val="a"/>
    <w:link w:val="a8"/>
    <w:rsid w:val="005E5B85"/>
    <w:pPr>
      <w:suppressAutoHyphens/>
      <w:spacing w:after="120"/>
    </w:pPr>
    <w:rPr>
      <w:lang w:eastAsia="ar-SA"/>
    </w:rPr>
  </w:style>
  <w:style w:type="character" w:customStyle="1" w:styleId="a8">
    <w:name w:val="Основной текст Знак"/>
    <w:basedOn w:val="a0"/>
    <w:link w:val="a7"/>
    <w:rsid w:val="005E5B85"/>
    <w:rPr>
      <w:sz w:val="24"/>
      <w:szCs w:val="24"/>
      <w:lang w:eastAsia="ar-SA"/>
    </w:rPr>
  </w:style>
  <w:style w:type="paragraph" w:styleId="a9">
    <w:name w:val="Title"/>
    <w:basedOn w:val="a"/>
    <w:next w:val="aa"/>
    <w:link w:val="ab"/>
    <w:qFormat/>
    <w:rsid w:val="005E5B85"/>
    <w:pPr>
      <w:suppressAutoHyphens/>
      <w:jc w:val="center"/>
    </w:pPr>
    <w:rPr>
      <w:b/>
      <w:bCs/>
      <w:lang w:eastAsia="ar-SA"/>
    </w:rPr>
  </w:style>
  <w:style w:type="character" w:customStyle="1" w:styleId="ab">
    <w:name w:val="Название Знак"/>
    <w:basedOn w:val="a0"/>
    <w:link w:val="a9"/>
    <w:rsid w:val="005E5B85"/>
    <w:rPr>
      <w:b/>
      <w:bCs/>
      <w:sz w:val="24"/>
      <w:szCs w:val="24"/>
      <w:lang w:eastAsia="ar-SA"/>
    </w:rPr>
  </w:style>
  <w:style w:type="paragraph" w:customStyle="1" w:styleId="31">
    <w:name w:val="Основной текст с отступом 31"/>
    <w:basedOn w:val="a"/>
    <w:rsid w:val="005E5B85"/>
    <w:pPr>
      <w:suppressAutoHyphens/>
      <w:ind w:left="5580" w:hanging="5220"/>
      <w:jc w:val="both"/>
    </w:pPr>
    <w:rPr>
      <w:b/>
      <w:bCs/>
      <w:lang w:eastAsia="ar-SA"/>
    </w:rPr>
  </w:style>
  <w:style w:type="paragraph" w:customStyle="1" w:styleId="210">
    <w:name w:val="Основной текст 21"/>
    <w:basedOn w:val="a"/>
    <w:rsid w:val="005E5B85"/>
    <w:pPr>
      <w:suppressAutoHyphens/>
      <w:jc w:val="both"/>
    </w:pPr>
    <w:rPr>
      <w:rFonts w:ascii="Courier New" w:hAnsi="Courier New"/>
      <w:szCs w:val="20"/>
      <w:lang w:eastAsia="ar-SA"/>
    </w:rPr>
  </w:style>
  <w:style w:type="paragraph" w:styleId="aa">
    <w:name w:val="Subtitle"/>
    <w:basedOn w:val="a"/>
    <w:next w:val="a"/>
    <w:link w:val="ac"/>
    <w:qFormat/>
    <w:rsid w:val="005E5B85"/>
    <w:pPr>
      <w:spacing w:after="60"/>
      <w:jc w:val="center"/>
      <w:outlineLvl w:val="1"/>
    </w:pPr>
    <w:rPr>
      <w:rFonts w:ascii="Cambria" w:hAnsi="Cambria"/>
    </w:rPr>
  </w:style>
  <w:style w:type="character" w:customStyle="1" w:styleId="ac">
    <w:name w:val="Подзаголовок Знак"/>
    <w:basedOn w:val="a0"/>
    <w:link w:val="aa"/>
    <w:rsid w:val="005E5B85"/>
    <w:rPr>
      <w:rFonts w:ascii="Cambria" w:eastAsia="Times New Roman" w:hAnsi="Cambria" w:cs="Times New Roman"/>
      <w:sz w:val="24"/>
      <w:szCs w:val="24"/>
    </w:rPr>
  </w:style>
  <w:style w:type="paragraph" w:styleId="ad">
    <w:name w:val="List Paragraph"/>
    <w:basedOn w:val="a"/>
    <w:uiPriority w:val="34"/>
    <w:qFormat/>
    <w:rsid w:val="00946CB4"/>
    <w:pPr>
      <w:ind w:left="708"/>
    </w:pPr>
  </w:style>
  <w:style w:type="paragraph" w:styleId="ae">
    <w:name w:val="List"/>
    <w:basedOn w:val="a7"/>
    <w:rsid w:val="00A41851"/>
    <w:pPr>
      <w:spacing w:after="0"/>
      <w:jc w:val="both"/>
    </w:pPr>
    <w:rPr>
      <w:rFonts w:ascii="Arial" w:hAnsi="Arial" w:cs="Tahoma"/>
      <w:sz w:val="28"/>
      <w:szCs w:val="20"/>
    </w:rPr>
  </w:style>
  <w:style w:type="paragraph" w:customStyle="1" w:styleId="af">
    <w:name w:val="Таблицы (моноширинный)"/>
    <w:basedOn w:val="a"/>
    <w:next w:val="a"/>
    <w:uiPriority w:val="99"/>
    <w:rsid w:val="00FB7B54"/>
    <w:pPr>
      <w:autoSpaceDE w:val="0"/>
      <w:autoSpaceDN w:val="0"/>
      <w:adjustRightInd w:val="0"/>
      <w:jc w:val="both"/>
    </w:pPr>
    <w:rPr>
      <w:rFonts w:ascii="Courier New" w:hAnsi="Courier New" w:cs="Courier New"/>
      <w:sz w:val="22"/>
      <w:szCs w:val="22"/>
    </w:rPr>
  </w:style>
  <w:style w:type="paragraph" w:customStyle="1" w:styleId="11">
    <w:name w:val="Абзац списка1"/>
    <w:basedOn w:val="a"/>
    <w:rsid w:val="008829DC"/>
    <w:pPr>
      <w:ind w:left="720"/>
      <w:contextualSpacing/>
    </w:pPr>
    <w:rPr>
      <w:rFonts w:eastAsia="Calibri"/>
    </w:rPr>
  </w:style>
  <w:style w:type="character" w:customStyle="1" w:styleId="20">
    <w:name w:val="Заголовок 2 Знак"/>
    <w:basedOn w:val="a0"/>
    <w:link w:val="2"/>
    <w:rsid w:val="00E0460F"/>
    <w:rPr>
      <w:rFonts w:ascii="Arial" w:eastAsia="Calibri" w:hAnsi="Arial" w:cs="Arial"/>
      <w:sz w:val="24"/>
    </w:rPr>
  </w:style>
  <w:style w:type="paragraph" w:customStyle="1" w:styleId="af0">
    <w:name w:val="Нормальный (таблица)"/>
    <w:basedOn w:val="a"/>
    <w:next w:val="a"/>
    <w:uiPriority w:val="99"/>
    <w:rsid w:val="00B96905"/>
    <w:pPr>
      <w:autoSpaceDE w:val="0"/>
      <w:autoSpaceDN w:val="0"/>
      <w:adjustRightInd w:val="0"/>
      <w:jc w:val="both"/>
    </w:pPr>
    <w:rPr>
      <w:rFonts w:ascii="Arial" w:hAnsi="Arial" w:cs="Arial"/>
    </w:rPr>
  </w:style>
  <w:style w:type="character" w:customStyle="1" w:styleId="af1">
    <w:name w:val="Цветовое выделение"/>
    <w:uiPriority w:val="99"/>
    <w:rsid w:val="00B96905"/>
    <w:rPr>
      <w:b/>
      <w:bCs/>
      <w:color w:val="26282F"/>
      <w:sz w:val="26"/>
      <w:szCs w:val="26"/>
    </w:rPr>
  </w:style>
  <w:style w:type="paragraph" w:styleId="af2">
    <w:name w:val="Balloon Text"/>
    <w:basedOn w:val="a"/>
    <w:link w:val="af3"/>
    <w:rsid w:val="00837A36"/>
    <w:rPr>
      <w:rFonts w:ascii="Tahoma" w:hAnsi="Tahoma" w:cs="Tahoma"/>
      <w:sz w:val="16"/>
      <w:szCs w:val="16"/>
    </w:rPr>
  </w:style>
  <w:style w:type="character" w:customStyle="1" w:styleId="af3">
    <w:name w:val="Текст выноски Знак"/>
    <w:basedOn w:val="a0"/>
    <w:link w:val="af2"/>
    <w:rsid w:val="00837A36"/>
    <w:rPr>
      <w:rFonts w:ascii="Tahoma" w:hAnsi="Tahoma" w:cs="Tahoma"/>
      <w:sz w:val="16"/>
      <w:szCs w:val="16"/>
    </w:rPr>
  </w:style>
  <w:style w:type="character" w:customStyle="1" w:styleId="10">
    <w:name w:val="Заголовок 1 Знак"/>
    <w:basedOn w:val="a0"/>
    <w:link w:val="1"/>
    <w:rsid w:val="002B3DD3"/>
    <w:rPr>
      <w:rFonts w:ascii="Cambria" w:eastAsia="Times New Roman" w:hAnsi="Cambria" w:cs="Times New Roman"/>
      <w:b/>
      <w:bCs/>
      <w:kern w:val="32"/>
      <w:sz w:val="32"/>
      <w:szCs w:val="32"/>
    </w:rPr>
  </w:style>
  <w:style w:type="character" w:customStyle="1" w:styleId="WW-Absatz-Standardschriftart1">
    <w:name w:val="WW-Absatz-Standardschriftart1"/>
    <w:rsid w:val="00FC257B"/>
  </w:style>
  <w:style w:type="paragraph" w:customStyle="1" w:styleId="310">
    <w:name w:val="Основной текст 31"/>
    <w:basedOn w:val="a"/>
    <w:rsid w:val="00002DC8"/>
    <w:pPr>
      <w:suppressAutoHyphens/>
      <w:jc w:val="both"/>
    </w:pPr>
    <w:rPr>
      <w:rFonts w:ascii="Tahoma" w:hAnsi="Tahoma" w:cs="Tahoma"/>
      <w:sz w:val="22"/>
      <w:szCs w:val="20"/>
      <w:lang w:eastAsia="ar-SA"/>
    </w:rPr>
  </w:style>
  <w:style w:type="character" w:customStyle="1" w:styleId="40">
    <w:name w:val="Заголовок 4 Знак"/>
    <w:basedOn w:val="a0"/>
    <w:link w:val="4"/>
    <w:semiHidden/>
    <w:rsid w:val="009963DE"/>
    <w:rPr>
      <w:rFonts w:ascii="Calibri" w:eastAsia="Times New Roman" w:hAnsi="Calibri" w:cs="Times New Roman"/>
      <w:b/>
      <w:bCs/>
      <w:sz w:val="28"/>
      <w:szCs w:val="28"/>
    </w:rPr>
  </w:style>
  <w:style w:type="character" w:customStyle="1" w:styleId="60">
    <w:name w:val="Заголовок 6 Знак"/>
    <w:basedOn w:val="a0"/>
    <w:link w:val="6"/>
    <w:semiHidden/>
    <w:rsid w:val="009963DE"/>
    <w:rPr>
      <w:rFonts w:ascii="Calibri" w:eastAsia="Times New Roman" w:hAnsi="Calibri" w:cs="Times New Roman"/>
      <w:b/>
      <w:bCs/>
      <w:sz w:val="22"/>
      <w:szCs w:val="22"/>
    </w:rPr>
  </w:style>
  <w:style w:type="paragraph" w:styleId="23">
    <w:name w:val="Body Text Indent 2"/>
    <w:basedOn w:val="a"/>
    <w:link w:val="24"/>
    <w:rsid w:val="00855997"/>
    <w:pPr>
      <w:suppressAutoHyphens/>
      <w:spacing w:before="0" w:after="120" w:line="480" w:lineRule="auto"/>
      <w:ind w:left="283"/>
    </w:pPr>
    <w:rPr>
      <w:sz w:val="20"/>
      <w:szCs w:val="20"/>
      <w:lang w:eastAsia="ar-SA"/>
    </w:rPr>
  </w:style>
  <w:style w:type="character" w:customStyle="1" w:styleId="24">
    <w:name w:val="Основной текст с отступом 2 Знак"/>
    <w:basedOn w:val="a0"/>
    <w:link w:val="23"/>
    <w:rsid w:val="00855997"/>
    <w:rPr>
      <w:lang w:eastAsia="ar-SA"/>
    </w:rPr>
  </w:style>
  <w:style w:type="character" w:styleId="af4">
    <w:name w:val="Hyperlink"/>
    <w:basedOn w:val="a0"/>
    <w:rsid w:val="005D03AC"/>
    <w:rPr>
      <w:color w:val="0000FF" w:themeColor="hyperlink"/>
      <w:u w:val="single"/>
    </w:rPr>
  </w:style>
  <w:style w:type="paragraph" w:styleId="af5">
    <w:name w:val="header"/>
    <w:basedOn w:val="a"/>
    <w:link w:val="af6"/>
    <w:rsid w:val="00524573"/>
    <w:pPr>
      <w:tabs>
        <w:tab w:val="center" w:pos="4677"/>
        <w:tab w:val="right" w:pos="9355"/>
      </w:tabs>
      <w:spacing w:before="0"/>
    </w:pPr>
  </w:style>
  <w:style w:type="character" w:customStyle="1" w:styleId="af6">
    <w:name w:val="Верхний колонтитул Знак"/>
    <w:basedOn w:val="a0"/>
    <w:link w:val="af5"/>
    <w:rsid w:val="00524573"/>
    <w:rPr>
      <w:sz w:val="24"/>
      <w:szCs w:val="24"/>
    </w:rPr>
  </w:style>
  <w:style w:type="paragraph" w:styleId="af7">
    <w:name w:val="footer"/>
    <w:basedOn w:val="a"/>
    <w:link w:val="af8"/>
    <w:uiPriority w:val="99"/>
    <w:rsid w:val="00524573"/>
    <w:pPr>
      <w:tabs>
        <w:tab w:val="center" w:pos="4677"/>
        <w:tab w:val="right" w:pos="9355"/>
      </w:tabs>
      <w:spacing w:before="0"/>
    </w:pPr>
  </w:style>
  <w:style w:type="character" w:customStyle="1" w:styleId="af8">
    <w:name w:val="Нижний колонтитул Знак"/>
    <w:basedOn w:val="a0"/>
    <w:link w:val="af7"/>
    <w:uiPriority w:val="99"/>
    <w:rsid w:val="00524573"/>
    <w:rPr>
      <w:sz w:val="24"/>
      <w:szCs w:val="24"/>
    </w:rPr>
  </w:style>
  <w:style w:type="paragraph" w:customStyle="1" w:styleId="ConsNonformat">
    <w:name w:val="ConsNonformat"/>
    <w:uiPriority w:val="99"/>
    <w:rsid w:val="00176095"/>
    <w:pPr>
      <w:widowControl w:val="0"/>
      <w:autoSpaceDE w:val="0"/>
      <w:autoSpaceDN w:val="0"/>
      <w:adjustRightInd w:val="0"/>
    </w:pPr>
    <w:rPr>
      <w:rFonts w:ascii="Courier New" w:hAnsi="Courier New" w:cs="Courier New"/>
    </w:rPr>
  </w:style>
  <w:style w:type="paragraph" w:customStyle="1" w:styleId="ConsPlusNonformat">
    <w:name w:val="ConsPlusNonformat"/>
    <w:rsid w:val="001327DE"/>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558970">
      <w:bodyDiv w:val="1"/>
      <w:marLeft w:val="0"/>
      <w:marRight w:val="0"/>
      <w:marTop w:val="0"/>
      <w:marBottom w:val="0"/>
      <w:divBdr>
        <w:top w:val="none" w:sz="0" w:space="0" w:color="auto"/>
        <w:left w:val="none" w:sz="0" w:space="0" w:color="auto"/>
        <w:bottom w:val="none" w:sz="0" w:space="0" w:color="auto"/>
        <w:right w:val="none" w:sz="0" w:space="0" w:color="auto"/>
      </w:divBdr>
    </w:div>
    <w:div w:id="283121912">
      <w:bodyDiv w:val="1"/>
      <w:marLeft w:val="0"/>
      <w:marRight w:val="0"/>
      <w:marTop w:val="0"/>
      <w:marBottom w:val="0"/>
      <w:divBdr>
        <w:top w:val="none" w:sz="0" w:space="0" w:color="auto"/>
        <w:left w:val="none" w:sz="0" w:space="0" w:color="auto"/>
        <w:bottom w:val="none" w:sz="0" w:space="0" w:color="auto"/>
        <w:right w:val="none" w:sz="0" w:space="0" w:color="auto"/>
      </w:divBdr>
    </w:div>
    <w:div w:id="331837250">
      <w:bodyDiv w:val="1"/>
      <w:marLeft w:val="0"/>
      <w:marRight w:val="0"/>
      <w:marTop w:val="0"/>
      <w:marBottom w:val="0"/>
      <w:divBdr>
        <w:top w:val="none" w:sz="0" w:space="0" w:color="auto"/>
        <w:left w:val="none" w:sz="0" w:space="0" w:color="auto"/>
        <w:bottom w:val="none" w:sz="0" w:space="0" w:color="auto"/>
        <w:right w:val="none" w:sz="0" w:space="0" w:color="auto"/>
      </w:divBdr>
    </w:div>
    <w:div w:id="899168640">
      <w:bodyDiv w:val="1"/>
      <w:marLeft w:val="0"/>
      <w:marRight w:val="0"/>
      <w:marTop w:val="0"/>
      <w:marBottom w:val="0"/>
      <w:divBdr>
        <w:top w:val="none" w:sz="0" w:space="0" w:color="auto"/>
        <w:left w:val="none" w:sz="0" w:space="0" w:color="auto"/>
        <w:bottom w:val="none" w:sz="0" w:space="0" w:color="auto"/>
        <w:right w:val="none" w:sz="0" w:space="0" w:color="auto"/>
      </w:divBdr>
    </w:div>
    <w:div w:id="934174165">
      <w:bodyDiv w:val="1"/>
      <w:marLeft w:val="0"/>
      <w:marRight w:val="0"/>
      <w:marTop w:val="0"/>
      <w:marBottom w:val="0"/>
      <w:divBdr>
        <w:top w:val="none" w:sz="0" w:space="0" w:color="auto"/>
        <w:left w:val="none" w:sz="0" w:space="0" w:color="auto"/>
        <w:bottom w:val="none" w:sz="0" w:space="0" w:color="auto"/>
        <w:right w:val="none" w:sz="0" w:space="0" w:color="auto"/>
      </w:divBdr>
    </w:div>
    <w:div w:id="1165510231">
      <w:bodyDiv w:val="1"/>
      <w:marLeft w:val="0"/>
      <w:marRight w:val="0"/>
      <w:marTop w:val="0"/>
      <w:marBottom w:val="0"/>
      <w:divBdr>
        <w:top w:val="none" w:sz="0" w:space="0" w:color="auto"/>
        <w:left w:val="none" w:sz="0" w:space="0" w:color="auto"/>
        <w:bottom w:val="none" w:sz="0" w:space="0" w:color="auto"/>
        <w:right w:val="none" w:sz="0" w:space="0" w:color="auto"/>
      </w:divBdr>
    </w:div>
    <w:div w:id="1900818099">
      <w:bodyDiv w:val="1"/>
      <w:marLeft w:val="0"/>
      <w:marRight w:val="0"/>
      <w:marTop w:val="0"/>
      <w:marBottom w:val="0"/>
      <w:divBdr>
        <w:top w:val="none" w:sz="0" w:space="0" w:color="auto"/>
        <w:left w:val="none" w:sz="0" w:space="0" w:color="auto"/>
        <w:bottom w:val="none" w:sz="0" w:space="0" w:color="auto"/>
        <w:right w:val="none" w:sz="0" w:space="0" w:color="auto"/>
      </w:divBdr>
    </w:div>
    <w:div w:id="191373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99F307AC5B606ECAD16C1E13E57520D7A9C27931F9FE1BBD3B96D7C61202C002A37460CF8B320Aa8Y7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3C030-A3F0-4A8E-838A-4999B24B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5688</Words>
  <Characters>32427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ФГУП ППП</Company>
  <LinksUpToDate>false</LinksUpToDate>
  <CharactersWithSpaces>38039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сисадмин</dc:creator>
  <cp:keywords/>
  <dc:description/>
  <cp:lastModifiedBy>1</cp:lastModifiedBy>
  <cp:revision>53</cp:revision>
  <cp:lastPrinted>2014-03-13T07:40:00Z</cp:lastPrinted>
  <dcterms:created xsi:type="dcterms:W3CDTF">2014-02-13T11:52:00Z</dcterms:created>
  <dcterms:modified xsi:type="dcterms:W3CDTF">2014-10-28T11:46:00Z</dcterms:modified>
</cp:coreProperties>
</file>