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Приложение 3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 xml:space="preserve">к коллективному договору между 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>председателем первичной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 xml:space="preserve">профсоюзной организации 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>МАОУ СОШ № 9 (от работников)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 xml:space="preserve">и  директором МАОУ СОШ № 9 </w:t>
      </w:r>
    </w:p>
    <w:p w:rsidR="005258F6" w:rsidRPr="00E36C6D" w:rsidRDefault="005258F6" w:rsidP="008F388C">
      <w:pPr>
        <w:spacing w:after="0" w:line="240" w:lineRule="auto"/>
        <w:ind w:left="6600"/>
        <w:rPr>
          <w:rFonts w:ascii="Times New Roman" w:hAnsi="Times New Roman"/>
          <w:sz w:val="16"/>
          <w:szCs w:val="16"/>
        </w:rPr>
      </w:pPr>
      <w:r w:rsidRPr="00E36C6D">
        <w:rPr>
          <w:rFonts w:ascii="Times New Roman" w:hAnsi="Times New Roman"/>
          <w:sz w:val="16"/>
          <w:szCs w:val="16"/>
        </w:rPr>
        <w:t>(от работодателя) на 2015-2018гг.</w:t>
      </w:r>
    </w:p>
    <w:p w:rsidR="005258F6" w:rsidRPr="00E36C6D" w:rsidRDefault="005258F6" w:rsidP="009433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ПРАВИЛА</w:t>
      </w:r>
    </w:p>
    <w:p w:rsidR="005258F6" w:rsidRPr="00E36C6D" w:rsidRDefault="005258F6" w:rsidP="0094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внутреннего трудового распорядка</w:t>
      </w:r>
    </w:p>
    <w:p w:rsidR="005258F6" w:rsidRPr="00E36C6D" w:rsidRDefault="005258F6" w:rsidP="0094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numPr>
          <w:ilvl w:val="0"/>
          <w:numId w:val="5"/>
        </w:num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258F6" w:rsidRPr="00E36C6D" w:rsidRDefault="005258F6" w:rsidP="00943301">
      <w:pPr>
        <w:tabs>
          <w:tab w:val="left" w:pos="3240"/>
          <w:tab w:val="left" w:pos="34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 xml:space="preserve">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(приказ МП СССР от 23 декабря </w:t>
      </w:r>
      <w:smartTag w:uri="urn:schemas-microsoft-com:office:smarttags" w:element="metricconverter">
        <w:smartTagPr>
          <w:attr w:name="ProductID" w:val="1985 г"/>
        </w:smartTagPr>
        <w:r w:rsidRPr="00E36C6D">
          <w:rPr>
            <w:rFonts w:ascii="Times New Roman" w:hAnsi="Times New Roman"/>
            <w:sz w:val="24"/>
            <w:szCs w:val="24"/>
          </w:rPr>
          <w:t>1985 г</w:t>
        </w:r>
      </w:smartTag>
      <w:r w:rsidRPr="00E36C6D">
        <w:rPr>
          <w:rFonts w:ascii="Times New Roman" w:hAnsi="Times New Roman"/>
          <w:sz w:val="24"/>
          <w:szCs w:val="24"/>
        </w:rPr>
        <w:t>. № 223) и Уставом МАОУ СОШ № 9.</w:t>
      </w:r>
    </w:p>
    <w:p w:rsidR="005258F6" w:rsidRPr="00E36C6D" w:rsidRDefault="005258F6" w:rsidP="00943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1.2.</w:t>
      </w:r>
      <w:r w:rsidRPr="00E36C6D">
        <w:rPr>
          <w:rFonts w:ascii="Times New Roman" w:hAnsi="Times New Roman"/>
          <w:sz w:val="24"/>
          <w:szCs w:val="24"/>
        </w:rPr>
        <w:t xml:space="preserve"> Настоящие Правила утверждены руководителем образовательного учреждения (далее – школа) с учетом мнения профсоюзного комитета.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1.3.</w:t>
      </w:r>
      <w:r w:rsidRPr="00E36C6D">
        <w:rPr>
          <w:rFonts w:ascii="Times New Roman" w:hAnsi="Times New Roman"/>
          <w:sz w:val="24"/>
          <w:szCs w:val="24"/>
        </w:rPr>
        <w:t xml:space="preserve"> Настоящие Правила являются приложением к коллективному договору.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1.4.</w:t>
      </w:r>
      <w:r w:rsidRPr="00E36C6D">
        <w:rPr>
          <w:rFonts w:ascii="Times New Roman" w:hAnsi="Times New Roman"/>
          <w:sz w:val="24"/>
          <w:szCs w:val="24"/>
        </w:rPr>
        <w:t xml:space="preserve"> Настоящие Правила 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1.5.</w:t>
      </w:r>
      <w:r w:rsidRPr="00E36C6D">
        <w:rPr>
          <w:rFonts w:ascii="Times New Roman" w:hAnsi="Times New Roman"/>
          <w:sz w:val="24"/>
          <w:szCs w:val="24"/>
        </w:rPr>
        <w:t xml:space="preserve">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1.6.</w:t>
      </w:r>
      <w:r w:rsidRPr="00E36C6D">
        <w:rPr>
          <w:rFonts w:ascii="Times New Roman" w:hAnsi="Times New Roman"/>
          <w:sz w:val="24"/>
          <w:szCs w:val="24"/>
        </w:rPr>
        <w:t xml:space="preserve"> Настоящие правила вывешиваются в школе на видном месте.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1.7.</w:t>
      </w:r>
      <w:r w:rsidRPr="00E36C6D">
        <w:rPr>
          <w:rFonts w:ascii="Times New Roman" w:hAnsi="Times New Roman"/>
          <w:sz w:val="24"/>
          <w:szCs w:val="24"/>
        </w:rPr>
        <w:t xml:space="preserve"> При приеме на работу работодатель обязан ознакомить с настоящими Правилами работника под роспись.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2. Порядок приема, перевода и увольнения работников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2.1.</w:t>
      </w:r>
      <w:r w:rsidRPr="00E36C6D">
        <w:rPr>
          <w:rFonts w:ascii="Times New Roman" w:hAnsi="Times New Roman"/>
          <w:sz w:val="24"/>
          <w:szCs w:val="24"/>
        </w:rPr>
        <w:t xml:space="preserve"> Трудовые отношения в школе регулируются Трудовым кодексом РФ, законом «Об образовании В Российской Федерации», Уставом школы.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2.2.</w:t>
      </w:r>
      <w:r w:rsidRPr="00E36C6D">
        <w:rPr>
          <w:rFonts w:ascii="Times New Roman" w:hAnsi="Times New Roman"/>
          <w:sz w:val="24"/>
          <w:szCs w:val="24"/>
        </w:rPr>
        <w:t xml:space="preserve"> Работники реализуют свое право на труд путем заключения трудового договора со школой. При приеме на работу работника работодатель (директор)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2.3.</w:t>
      </w:r>
      <w:r w:rsidRPr="00E36C6D">
        <w:rPr>
          <w:rFonts w:ascii="Times New Roman" w:hAnsi="Times New Roman"/>
          <w:sz w:val="24"/>
          <w:szCs w:val="24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2.4.</w:t>
      </w:r>
      <w:r w:rsidRPr="00E36C6D">
        <w:rPr>
          <w:rFonts w:ascii="Times New Roman" w:hAnsi="Times New Roman"/>
          <w:sz w:val="24"/>
          <w:szCs w:val="24"/>
        </w:rPr>
        <w:t xml:space="preserve"> При заключении трудового договора работодатель требует  следующие документы: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свидетельство о присвоении идентификационный номер налогоплательщика;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документ об образовании и квалификации;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2.5.</w:t>
      </w:r>
      <w:r w:rsidRPr="00E36C6D">
        <w:rPr>
          <w:rFonts w:ascii="Times New Roman" w:hAnsi="Times New Roman"/>
          <w:sz w:val="24"/>
          <w:szCs w:val="24"/>
        </w:rPr>
        <w:t xml:space="preserve"> При приеме на работу работодатель обязан ознакомить работника со следующими документами: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Устав  школы;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приказ по охране труда и соблюдения правил техники безопасности;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должностная инструкция;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иные локальные акты, регламентирующие трудовую деятельность работника.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2.6.</w:t>
      </w:r>
      <w:r w:rsidRPr="00E36C6D">
        <w:rPr>
          <w:rFonts w:ascii="Times New Roman" w:hAnsi="Times New Roman"/>
          <w:sz w:val="24"/>
          <w:szCs w:val="24"/>
        </w:rPr>
        <w:t xml:space="preserve"> Работодатель при приеме на работу может устанавливать испытательный срок не более трех месяцев, в том числе для  отдельных категорий  может быть установлен испытательный срок до 3-х месяцев.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2.7.</w:t>
      </w:r>
      <w:r w:rsidRPr="00E36C6D">
        <w:rPr>
          <w:rFonts w:ascii="Times New Roman" w:hAnsi="Times New Roman"/>
          <w:sz w:val="24"/>
          <w:szCs w:val="24"/>
        </w:rPr>
        <w:t xml:space="preserve"> Условия трудового договора не могут ухудшать положения работника по сравнению с действующим законодательством и  коллективным договором, принятым в школе учреждении.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2.8.</w:t>
      </w:r>
      <w:r w:rsidRPr="00E36C6D">
        <w:rPr>
          <w:rFonts w:ascii="Times New Roman" w:hAnsi="Times New Roman"/>
          <w:sz w:val="24"/>
          <w:szCs w:val="24"/>
        </w:rPr>
        <w:t xml:space="preserve"> Работодатель не в 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2.9.</w:t>
      </w:r>
      <w:r w:rsidRPr="00E36C6D">
        <w:rPr>
          <w:rFonts w:ascii="Times New Roman" w:hAnsi="Times New Roman"/>
          <w:sz w:val="24"/>
          <w:szCs w:val="24"/>
        </w:rPr>
        <w:t xml:space="preserve"> На каждого работника школы оформляется трудовая книжка в соответствии с требованиями Инструкции о порядке ведения трудовых книжек. Трудовые книжки сотрудников школы хранятся в  образовательном учреждении.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2.10.</w:t>
      </w:r>
      <w:r w:rsidRPr="00E36C6D">
        <w:rPr>
          <w:rFonts w:ascii="Times New Roman" w:hAnsi="Times New Roman"/>
          <w:sz w:val="24"/>
          <w:szCs w:val="24"/>
        </w:rPr>
        <w:t xml:space="preserve"> На каждого работника ведется личное дело, после увольнения работника личное дело хранится в школе.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2.11.</w:t>
      </w:r>
      <w:r w:rsidRPr="00E36C6D">
        <w:rPr>
          <w:rFonts w:ascii="Times New Roman" w:hAnsi="Times New Roman"/>
          <w:sz w:val="24"/>
          <w:szCs w:val="24"/>
        </w:rPr>
        <w:t xml:space="preserve"> Трудовая книжка и личное дело руководителя ведутся и хранятся у учредителя (отдел образования администрации г. Енисейска).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2.12.</w:t>
      </w:r>
      <w:r w:rsidRPr="00E36C6D">
        <w:rPr>
          <w:rFonts w:ascii="Times New Roman" w:hAnsi="Times New Roman"/>
          <w:sz w:val="24"/>
          <w:szCs w:val="24"/>
        </w:rPr>
        <w:t xml:space="preserve">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2.13.</w:t>
      </w:r>
      <w:r w:rsidRPr="00E36C6D">
        <w:rPr>
          <w:rFonts w:ascii="Times New Roman" w:hAnsi="Times New Roman"/>
          <w:sz w:val="24"/>
          <w:szCs w:val="24"/>
        </w:rPr>
        <w:t xml:space="preserve"> Работодатель обязан  отстранить от работы (не допускать к работе) работника: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при выявлении в соответствии медицинским заключением противопоказаний для выполнения работы, обусловленной трудовым договором;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 xml:space="preserve">по требованию органов и 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 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2.14.</w:t>
      </w:r>
      <w:r w:rsidRPr="00E36C6D">
        <w:rPr>
          <w:rFonts w:ascii="Times New Roman" w:hAnsi="Times New Roman"/>
          <w:sz w:val="24"/>
          <w:szCs w:val="24"/>
        </w:rPr>
        <w:t xml:space="preserve"> Прекращение трудового договора может иметь место только по основаниям, предусмотренным действующим законодательством.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2.15.</w:t>
      </w:r>
      <w:r w:rsidRPr="00E36C6D">
        <w:rPr>
          <w:rFonts w:ascii="Times New Roman" w:hAnsi="Times New Roman"/>
          <w:sz w:val="24"/>
          <w:szCs w:val="24"/>
        </w:rPr>
        <w:t xml:space="preserve">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 имеющие квалификационные категории по итогам аттестации, звание «Заслуженный работник образования», имеющий звание «Ветеран труда».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2.16.</w:t>
      </w:r>
      <w:r w:rsidRPr="00E36C6D">
        <w:rPr>
          <w:rFonts w:ascii="Times New Roman" w:hAnsi="Times New Roman"/>
          <w:sz w:val="24"/>
          <w:szCs w:val="24"/>
        </w:rPr>
        <w:t xml:space="preserve"> Увольнение работников школы в связи с сокращением численности или штата образовательного учреждения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2.17.</w:t>
      </w:r>
      <w:r w:rsidRPr="00E36C6D">
        <w:rPr>
          <w:rFonts w:ascii="Times New Roman" w:hAnsi="Times New Roman"/>
          <w:sz w:val="24"/>
          <w:szCs w:val="24"/>
        </w:rPr>
        <w:t xml:space="preserve"> При получении трудовой книжки в день увольнения сотрудник должен сдать заполненный обходной лист.</w:t>
      </w:r>
      <w:r w:rsidRPr="00E36C6D">
        <w:rPr>
          <w:rFonts w:ascii="Times New Roman" w:hAnsi="Times New Roman"/>
          <w:b/>
          <w:sz w:val="24"/>
          <w:szCs w:val="24"/>
        </w:rPr>
        <w:t xml:space="preserve"> 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3.1.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школы имеет исключительное право на управление образовательным процессом. Руководитель школы является единоличным  исполнительным органом.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3.2.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школы имеет право на прием на работу работников образовательного учреждения,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 w:rsidRPr="00E36C6D">
        <w:rPr>
          <w:rFonts w:ascii="Times New Roman" w:hAnsi="Times New Roman"/>
          <w:sz w:val="24"/>
          <w:szCs w:val="24"/>
        </w:rPr>
        <w:tab/>
      </w:r>
    </w:p>
    <w:p w:rsidR="005258F6" w:rsidRPr="00E36C6D" w:rsidRDefault="005258F6" w:rsidP="00943301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b/>
          <w:sz w:val="24"/>
          <w:szCs w:val="24"/>
        </w:rPr>
        <w:t>3.3.</w:t>
      </w:r>
      <w:r w:rsidRPr="00E36C6D">
        <w:rPr>
          <w:rFonts w:ascii="Times New Roman" w:hAnsi="Times New Roman" w:cs="Times New Roman"/>
          <w:sz w:val="24"/>
          <w:szCs w:val="24"/>
        </w:rPr>
        <w:t xml:space="preserve">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5258F6" w:rsidRPr="00E36C6D" w:rsidRDefault="005258F6" w:rsidP="009433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3.4.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школе Положением о порядке исчисления заработной платы, установления доплат за работу, не входящую в круг основных обязанностей работника, надбавок за сложность, напряженность и высокое качество работы, о материальном поощрении работников МАОУ СОШ № 9.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3.5.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обязана создавать необходимые условия для работников и учащихся школы, применять необходимые меры к  улучшению их положения.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3.6.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обязана согласовывать с профсоюзным комитетом школы предусмотренные действующим законодательством вопросы, связанные с трудовыми отношениями.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3.7.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3.8.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обязана информировать трудовой коллектив (представительный орган трудового коллектива):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 перспективах развития школы;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об изменениях структуры, штатах  школы;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 бюджете школы, о расходовании внебюджетных средств.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3.9.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 осуществляет внутришкольный контроль, посещение уроков, мероприятий в соответствии с планом школы;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3.10</w:t>
      </w:r>
      <w:r w:rsidRPr="00E36C6D">
        <w:rPr>
          <w:rFonts w:ascii="Times New Roman" w:hAnsi="Times New Roman"/>
          <w:sz w:val="24"/>
          <w:szCs w:val="24"/>
        </w:rPr>
        <w:t xml:space="preserve"> Администрация 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4. Права и обязанности работников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4.1.</w:t>
      </w:r>
      <w:r w:rsidRPr="00E36C6D">
        <w:rPr>
          <w:rFonts w:ascii="Times New Roman" w:hAnsi="Times New Roman"/>
          <w:sz w:val="24"/>
          <w:szCs w:val="24"/>
        </w:rPr>
        <w:t xml:space="preserve"> Работник имеет право: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на своевременную и в полном объеме выплату заработной платы в соответствии со  своей квалификацией, сложностью труда, количеством и качеством выполненной работы;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отдых, предоставлением еженедельного выходного дня, нерабочих праздничных дней, оплачиваемых ежегодных  удлиненных отпусков;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повышение своей квалификации;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защиту своих трудовых прав, свобод, законных интересов всеми не запрещенными законом способами;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возмещение вреда, причиненного работнику в связи с исполнением им трудовых обязанностей;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4.2.</w:t>
      </w:r>
      <w:r w:rsidRPr="00E36C6D">
        <w:rPr>
          <w:rFonts w:ascii="Times New Roman" w:hAnsi="Times New Roman"/>
          <w:sz w:val="24"/>
          <w:szCs w:val="24"/>
        </w:rPr>
        <w:t xml:space="preserve"> Работник обязан: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работать честно и добросовестно, исполнять свои трудовые обязанности, возложенные на него трудовым договором, распоряжения администрации школы,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соблюдать дисциплину труда: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соблюдать требования техники безопасности и охраны труда, производственной санитарии, гигиены, противопожарной безопасности охраны, предусмотренные соответствующими правилами и инструкциями; работать в выданной спецодежде и обуви, пользоваться необходимыми средствами индивидуальной защиты;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систематически повышать свой теоретический, методический и культурный уровень, деловую квалификацию;</w:t>
      </w:r>
    </w:p>
    <w:p w:rsidR="005258F6" w:rsidRPr="00E36C6D" w:rsidRDefault="005258F6" w:rsidP="00A10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5258F6" w:rsidRPr="00E36C6D" w:rsidRDefault="005258F6" w:rsidP="00625F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проходить в установленные сроки периодические медицинские осмотры;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уважать права, честь и достоинство всех участников образовательного процесса;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обеспечивать гласность оценки, своевременность и аргументированность ее выставления;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повышать свою квалификацию не реже чем один раз в 5  лет;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активно пропагандировать педагогические знания;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5258F6" w:rsidRPr="00E36C6D" w:rsidRDefault="005258F6" w:rsidP="00625F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школы.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5. Рабочее время и время отдыха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5.1.</w:t>
      </w:r>
      <w:r w:rsidRPr="00E36C6D">
        <w:rPr>
          <w:rFonts w:ascii="Times New Roman" w:hAnsi="Times New Roman"/>
          <w:sz w:val="24"/>
          <w:szCs w:val="24"/>
        </w:rPr>
        <w:t xml:space="preserve"> В школе устанавливается шестидневная рабочая неделя.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5.2.</w:t>
      </w:r>
      <w:r w:rsidRPr="00E36C6D">
        <w:rPr>
          <w:rFonts w:ascii="Times New Roman" w:hAnsi="Times New Roman"/>
          <w:sz w:val="24"/>
          <w:szCs w:val="24"/>
        </w:rPr>
        <w:t xml:space="preserve"> Продолжительность рабочей недели – 40 часов, для педагогических работников и женщин, работающих</w:t>
      </w:r>
      <w:r w:rsidRPr="00E36C6D">
        <w:t xml:space="preserve"> </w:t>
      </w:r>
      <w:r w:rsidRPr="00E36C6D">
        <w:rPr>
          <w:rFonts w:ascii="Times New Roman" w:hAnsi="Times New Roman"/>
          <w:sz w:val="24"/>
          <w:szCs w:val="24"/>
        </w:rPr>
        <w:t>в районах Крайнего Севера и приравненных к ним местностях,  устанавливается сокращенная рабочая неделя – не более 36 часов.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 xml:space="preserve">5.3. </w:t>
      </w:r>
      <w:r w:rsidRPr="00E36C6D">
        <w:rPr>
          <w:rFonts w:ascii="Times New Roman" w:hAnsi="Times New Roman"/>
          <w:sz w:val="24"/>
          <w:szCs w:val="24"/>
        </w:rPr>
        <w:t xml:space="preserve">Режим работы при шестидневной рабочей неделе устанавливается с 8 часов и в соответствии с расписанием занятий и внеурочной занятости детей.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Для отдельных категорий профессий и должностей режим работы при шестидневной рабочей неделе представлен в таблице: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06" w:type="pct"/>
        <w:tblCellMar>
          <w:left w:w="0" w:type="dxa"/>
          <w:right w:w="0" w:type="dxa"/>
        </w:tblCellMar>
        <w:tblLook w:val="0000"/>
      </w:tblPr>
      <w:tblGrid>
        <w:gridCol w:w="1960"/>
        <w:gridCol w:w="4156"/>
        <w:gridCol w:w="1994"/>
        <w:gridCol w:w="1356"/>
      </w:tblGrid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Режим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Понедельник– пятница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Суббота</w:t>
            </w:r>
          </w:p>
        </w:tc>
      </w:tr>
      <w:tr w:rsidR="005258F6" w:rsidRPr="00E36C6D" w:rsidTr="00611A9A">
        <w:trPr>
          <w:trHeight w:val="848"/>
        </w:trPr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Инженер-программист, </w:t>
            </w:r>
            <w:r w:rsidRPr="00E36C6D">
              <w:rPr>
                <w:rFonts w:ascii="Times New Roman" w:hAnsi="Times New Roman"/>
                <w:color w:val="000000"/>
                <w:sz w:val="24"/>
              </w:rPr>
              <w:t>инженер по инвентаризации строений и сооружений, рабочий по обслуживанию здания, электрик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714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Зам.директора по АХЧ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 xml:space="preserve">Лаборант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Гардеробщик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Шеф-повар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Повар 1 смены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6C6D"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  <w:t xml:space="preserve">30 </w:t>
            </w:r>
            <w:r w:rsidRPr="00E36C6D">
              <w:rPr>
                <w:rFonts w:ascii="Times New Roman" w:hAnsi="Times New Roman"/>
                <w:color w:val="000000"/>
                <w:szCs w:val="24"/>
              </w:rPr>
              <w:t xml:space="preserve"> - 11</w:t>
            </w:r>
            <w:r w:rsidRPr="00E36C6D"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6C6D"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  <w:t xml:space="preserve">30 </w:t>
            </w:r>
            <w:r w:rsidRPr="00E36C6D">
              <w:rPr>
                <w:rFonts w:ascii="Times New Roman" w:hAnsi="Times New Roman"/>
                <w:color w:val="000000"/>
                <w:szCs w:val="24"/>
              </w:rPr>
              <w:t xml:space="preserve"> - 11</w:t>
            </w:r>
            <w:r w:rsidRPr="00E36C6D">
              <w:rPr>
                <w:rFonts w:ascii="Times New Roman" w:hAnsi="Times New Roman"/>
                <w:color w:val="000000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Повар 2 смены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811CA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Кухонный рабочий 1 смены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Кухонный рабочий 2 смены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Уборщик сл. помещений (дневной)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Уборщик сл. помещений (вечерний)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18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258F6" w:rsidRPr="00E36C6D" w:rsidTr="00611A9A">
        <w:trPr>
          <w:trHeight w:val="263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Уборщик сл. помещений (уборка коридоров)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34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35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 xml:space="preserve">Вахтер </w:t>
            </w:r>
          </w:p>
          <w:p w:rsidR="005258F6" w:rsidRPr="00E36C6D" w:rsidRDefault="005258F6" w:rsidP="0021556F">
            <w:pPr>
              <w:spacing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(по графику сменности)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30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611A9A">
        <w:trPr>
          <w:trHeight w:val="60"/>
        </w:trPr>
        <w:tc>
          <w:tcPr>
            <w:tcW w:w="10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F6" w:rsidRPr="00E36C6D" w:rsidRDefault="005258F6" w:rsidP="0021556F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</w:tbl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DF7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5.4</w:t>
      </w:r>
      <w:r w:rsidRPr="00E36C6D">
        <w:rPr>
          <w:rFonts w:ascii="Times New Roman" w:hAnsi="Times New Roman"/>
          <w:sz w:val="24"/>
          <w:szCs w:val="24"/>
        </w:rPr>
        <w:t xml:space="preserve">. Для отдельных категорий профессий и должностей режим работы устанавливается пятидневная рабочая неделя: </w:t>
      </w:r>
    </w:p>
    <w:p w:rsidR="005258F6" w:rsidRPr="00E36C6D" w:rsidRDefault="005258F6" w:rsidP="00057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18" w:type="pct"/>
        <w:tblCellMar>
          <w:left w:w="0" w:type="dxa"/>
          <w:right w:w="0" w:type="dxa"/>
        </w:tblCellMar>
        <w:tblLook w:val="0000"/>
      </w:tblPr>
      <w:tblGrid>
        <w:gridCol w:w="2999"/>
        <w:gridCol w:w="4378"/>
        <w:gridCol w:w="2112"/>
      </w:tblGrid>
      <w:tr w:rsidR="005258F6" w:rsidRPr="00E36C6D" w:rsidTr="00DF7C48">
        <w:trPr>
          <w:trHeight w:val="56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Режим работы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Понедельник– пятница</w:t>
            </w:r>
          </w:p>
        </w:tc>
      </w:tr>
      <w:tr w:rsidR="005258F6" w:rsidRPr="00E36C6D" w:rsidTr="00DF7C48">
        <w:trPr>
          <w:trHeight w:val="248"/>
        </w:trPr>
        <w:tc>
          <w:tcPr>
            <w:tcW w:w="15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Заведующая библиотекой, заведующая канцелярией, специалист по кадрам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pacing w:val="-5"/>
                <w:sz w:val="24"/>
              </w:rPr>
              <w:t>Время начала работы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DF7C48">
        <w:trPr>
          <w:trHeight w:val="334"/>
        </w:trPr>
        <w:tc>
          <w:tcPr>
            <w:tcW w:w="15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перерыва для отдыха и питания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 xml:space="preserve">12 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- 13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258F6" w:rsidRPr="00E36C6D" w:rsidTr="00DF7C48">
        <w:trPr>
          <w:trHeight w:val="56"/>
        </w:trPr>
        <w:tc>
          <w:tcPr>
            <w:tcW w:w="15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rPr>
                <w:rFonts w:ascii="Times New Roman" w:hAnsi="Times New Roman"/>
                <w:color w:val="000000"/>
                <w:sz w:val="24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</w:rPr>
              <w:t>Время окончания работы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F6" w:rsidRPr="00E36C6D" w:rsidRDefault="005258F6" w:rsidP="00793527">
            <w:pPr>
              <w:spacing w:after="0" w:line="25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6C6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36C6D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5.5.</w:t>
      </w:r>
      <w:r w:rsidRPr="00E36C6D">
        <w:rPr>
          <w:rFonts w:ascii="Times New Roman" w:hAnsi="Times New Roman"/>
          <w:sz w:val="24"/>
          <w:szCs w:val="24"/>
        </w:rPr>
        <w:t xml:space="preserve"> Продолжительность рабочего дня сторожей определяется графиком сменности, составляемым с соблюдением установленной продолжительности рабочего времени за месяц или другой учетный период (год), и утверждается администрацией школы по согласованию с профсоюзным комитетом. Суммированный учет рабочего времени производится в учетном периоде- календарный год. Рабочая смена начинается в будни с 20-00 и заканчивается в 08-00 (12 часов), в выходные и праздничные дни  -  с 08-00 до 20-00 или с 20-00 до 08-00.</w:t>
      </w:r>
    </w:p>
    <w:p w:rsidR="005258F6" w:rsidRPr="00E36C6D" w:rsidRDefault="005258F6" w:rsidP="00BC0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5.6.</w:t>
      </w:r>
      <w:r w:rsidRPr="00E36C6D">
        <w:rPr>
          <w:rFonts w:ascii="Times New Roman" w:hAnsi="Times New Roman"/>
          <w:sz w:val="24"/>
          <w:szCs w:val="24"/>
        </w:rPr>
        <w:t xml:space="preserve"> Для руководителя (директора) и его заместителей, специалистов, указанных в Приложении 6 к Коллективному договору устанавливается ненормированный рабочий день.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5.7.</w:t>
      </w:r>
      <w:r w:rsidRPr="00E36C6D">
        <w:rPr>
          <w:rFonts w:ascii="Times New Roman" w:hAnsi="Times New Roman"/>
          <w:sz w:val="24"/>
          <w:szCs w:val="24"/>
        </w:rPr>
        <w:t xml:space="preserve"> Расписание занятий  составляется администрацией школы,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5.8.</w:t>
      </w:r>
      <w:r w:rsidRPr="00E36C6D">
        <w:rPr>
          <w:rFonts w:ascii="Times New Roman" w:hAnsi="Times New Roman"/>
          <w:sz w:val="24"/>
          <w:szCs w:val="24"/>
        </w:rPr>
        <w:t xml:space="preserve"> Работник должен быть на рабочем месте за 15 минут до начала работы для подготовки рабочего места.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5.9.</w:t>
      </w:r>
      <w:r w:rsidRPr="00E36C6D">
        <w:rPr>
          <w:rFonts w:ascii="Times New Roman" w:hAnsi="Times New Roman"/>
          <w:sz w:val="24"/>
          <w:szCs w:val="24"/>
        </w:rPr>
        <w:t xml:space="preserve"> 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графиком по школе по согласованию с методическими объединениями педагогов.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5.10.</w:t>
      </w:r>
      <w:r w:rsidRPr="00E36C6D">
        <w:rPr>
          <w:rFonts w:ascii="Times New Roman" w:hAnsi="Times New Roman"/>
          <w:sz w:val="24"/>
          <w:szCs w:val="24"/>
        </w:rPr>
        <w:t xml:space="preserve"> Общим выходным днем является воскресенье, для работающих по пятидневной рабочей недели вторым выходным днем является суббота.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5.11.</w:t>
      </w:r>
      <w:r w:rsidRPr="00E36C6D">
        <w:rPr>
          <w:rFonts w:ascii="Times New Roman" w:hAnsi="Times New Roman"/>
          <w:sz w:val="24"/>
          <w:szCs w:val="24"/>
        </w:rPr>
        <w:t xml:space="preserve"> По желанию работника, с его письменного заявления, поданного на имя директора школы, он может за пределами основного рабочего времени работать по совместительству как внутри, так и за пределами школы.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5.12.</w:t>
      </w:r>
      <w:r w:rsidRPr="00E36C6D">
        <w:rPr>
          <w:rFonts w:ascii="Times New Roman" w:hAnsi="Times New Roman"/>
          <w:sz w:val="24"/>
          <w:szCs w:val="24"/>
        </w:rPr>
        <w:t xml:space="preserve">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5.13.</w:t>
      </w:r>
      <w:r w:rsidRPr="00E36C6D">
        <w:rPr>
          <w:rFonts w:ascii="Times New Roman" w:hAnsi="Times New Roman"/>
          <w:sz w:val="24"/>
          <w:szCs w:val="24"/>
        </w:rPr>
        <w:t xml:space="preserve"> Инженерно-педагогические работники привлекаются к дежурству в рабочее время в школе.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 полугодие  руководителем школы по согласованию с профсоюзным комитетом. График доводится до сведения работников и вывешивается на видном месте.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5.14.</w:t>
      </w:r>
      <w:r w:rsidRPr="00E36C6D">
        <w:rPr>
          <w:rFonts w:ascii="Times New Roman" w:hAnsi="Times New Roman"/>
          <w:sz w:val="24"/>
          <w:szCs w:val="24"/>
        </w:rPr>
        <w:t xml:space="preserve">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5.15.</w:t>
      </w:r>
      <w:r w:rsidRPr="00E36C6D">
        <w:rPr>
          <w:rFonts w:ascii="Times New Roman" w:hAnsi="Times New Roman"/>
          <w:sz w:val="24"/>
          <w:szCs w:val="24"/>
        </w:rPr>
        <w:t xml:space="preserve"> Работникам школы предоставляется ежегодный оплачиваемый отпуск сроком не менее 28 календарных дней. Педагогическим работникам предоставляется  удлиненный основной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 xml:space="preserve">5.16. </w:t>
      </w:r>
      <w:r w:rsidRPr="00E36C6D">
        <w:rPr>
          <w:rFonts w:ascii="Times New Roman" w:hAnsi="Times New Roman"/>
          <w:sz w:val="24"/>
          <w:szCs w:val="24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 xml:space="preserve">5.17. </w:t>
      </w:r>
      <w:r w:rsidRPr="00E36C6D">
        <w:rPr>
          <w:rFonts w:ascii="Times New Roman" w:hAnsi="Times New Roman"/>
          <w:sz w:val="24"/>
          <w:szCs w:val="24"/>
        </w:rPr>
        <w:t>В каникулярное время 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5.18.</w:t>
      </w:r>
      <w:r w:rsidRPr="00E36C6D">
        <w:rPr>
          <w:rFonts w:ascii="Times New Roman" w:hAnsi="Times New Roman"/>
          <w:sz w:val="24"/>
          <w:szCs w:val="24"/>
        </w:rPr>
        <w:t xml:space="preserve"> Работникам школы предоставляются  дополнительные неоплачиваемые отпуска в соответствии с требованиями ст. ст. 128, 173 Трудового кодекса РФ.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5.19.</w:t>
      </w:r>
      <w:r w:rsidRPr="00E36C6D">
        <w:rPr>
          <w:rFonts w:ascii="Times New Roman" w:hAnsi="Times New Roman"/>
          <w:sz w:val="24"/>
          <w:szCs w:val="24"/>
        </w:rPr>
        <w:t xml:space="preserve">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5258F6" w:rsidRPr="00E36C6D" w:rsidRDefault="005258F6" w:rsidP="00943301">
      <w:pPr>
        <w:pStyle w:val="BodyTextIndent3"/>
        <w:widowControl/>
        <w:overflowPunct w:val="0"/>
        <w:ind w:firstLine="709"/>
        <w:textAlignment w:val="baseline"/>
      </w:pPr>
      <w:r w:rsidRPr="00E36C6D">
        <w:rPr>
          <w:b/>
        </w:rPr>
        <w:t>5.20.</w:t>
      </w:r>
      <w:r w:rsidRPr="00E36C6D">
        <w:t xml:space="preserve"> Работникам школы за счет внебюджетных средств учреждения предоставляются дополнительные оплачиваемые  дни отпуска по семейным обстоятельствам в следующих случаях: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бракосочетание работника – 3 дня;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рождение ребенка – 2 дня;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смерть близких родственников – 3 дня.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5.21.</w:t>
      </w:r>
      <w:r w:rsidRPr="00E36C6D">
        <w:rPr>
          <w:rFonts w:ascii="Times New Roman" w:hAnsi="Times New Roman"/>
          <w:sz w:val="24"/>
          <w:szCs w:val="24"/>
        </w:rPr>
        <w:t xml:space="preserve"> 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Положением.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5.22.</w:t>
      </w:r>
      <w:r w:rsidRPr="00E36C6D">
        <w:rPr>
          <w:rFonts w:ascii="Times New Roman" w:hAnsi="Times New Roman"/>
          <w:sz w:val="24"/>
          <w:szCs w:val="24"/>
        </w:rPr>
        <w:t xml:space="preserve"> Учет рабочего времени организуется школе в соответствии с требованиями действующего законодательства. В случае болезни работника, последний своевременно (в течение трех дней) (в день открытия листка нетрудоспособности) информирует администрацию и предоставляет больничный лист в первый день выхода на работу.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5.23.</w:t>
      </w:r>
      <w:r w:rsidRPr="00E36C6D">
        <w:rPr>
          <w:rFonts w:ascii="Times New Roman" w:hAnsi="Times New Roman"/>
          <w:sz w:val="24"/>
          <w:szCs w:val="24"/>
        </w:rPr>
        <w:t xml:space="preserve"> В период организации образовательного процесса (в период урока) запрещается: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удалять учащихся с уроков;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курить в помещении школы;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 xml:space="preserve"> отвлекать педагогических и руководящих работников школы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5258F6" w:rsidRPr="00E36C6D" w:rsidRDefault="005258F6" w:rsidP="009433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F6" w:rsidRPr="00E36C6D" w:rsidRDefault="005258F6" w:rsidP="00943301">
      <w:pPr>
        <w:numPr>
          <w:ilvl w:val="0"/>
          <w:numId w:val="1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Оплата труда</w:t>
      </w:r>
    </w:p>
    <w:p w:rsidR="005258F6" w:rsidRPr="00E36C6D" w:rsidRDefault="005258F6" w:rsidP="0094330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6.1.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работников школы осуществляется в соответствии с Единой тарифной сеткой работников бюджетных организаций, штатным расписанием и сметой расходов.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 xml:space="preserve">6.2. </w:t>
      </w:r>
      <w:r w:rsidRPr="00E36C6D">
        <w:rPr>
          <w:rFonts w:ascii="Times New Roman" w:hAnsi="Times New Roman"/>
          <w:sz w:val="24"/>
          <w:szCs w:val="24"/>
        </w:rPr>
        <w:t>Оплата труда работников осуществляется в зависимости от установленного оклада (ставки)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6.3.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6.4.</w:t>
      </w:r>
      <w:r w:rsidRPr="00E36C6D">
        <w:rPr>
          <w:rFonts w:ascii="Times New Roman" w:hAnsi="Times New Roman"/>
          <w:sz w:val="24"/>
          <w:szCs w:val="24"/>
        </w:rPr>
        <w:t xml:space="preserve">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тарификации, разработанной и доведенной педагогическим работником под роспись не позднее апреля месяца текущего года.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6.5.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в школе производится два раза в месяц до 15 и 30 числам каждого месяца через кассу централизованной бухгалтерии отдела образования администрации г. Енисейска. По заявлению работника его заработная плата может перечисляться в указанный банк. перечислением на личный счет работника в банк, указанный в заявлении работника.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6.6.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6.7.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работников, работающих по совместительству, осуществляется в соответствии с действующим законодательством.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6.8.</w:t>
      </w:r>
      <w:r w:rsidRPr="00E36C6D">
        <w:rPr>
          <w:rFonts w:ascii="Times New Roman" w:hAnsi="Times New Roman"/>
          <w:sz w:val="24"/>
          <w:szCs w:val="24"/>
        </w:rPr>
        <w:t xml:space="preserve"> Оплата труда работникам, совмещающим должности, замещающих временно отсутствующих работников, осуществляется в соответствии с требованиями действующего законодательства, но не менее 20%  должностного оклада. </w:t>
      </w:r>
    </w:p>
    <w:p w:rsidR="005258F6" w:rsidRPr="00E36C6D" w:rsidRDefault="005258F6" w:rsidP="00632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 xml:space="preserve">6.9. </w:t>
      </w:r>
      <w:r w:rsidRPr="00E36C6D">
        <w:rPr>
          <w:rFonts w:ascii="Times New Roman" w:hAnsi="Times New Roman"/>
          <w:sz w:val="24"/>
          <w:szCs w:val="24"/>
        </w:rPr>
        <w:t>В школе устанавливаются стимулирующие выплаты, доплаты, премирование работников в соответствии с Положением об оплате труда работников МАОУ СОШ № 9.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6.10.</w:t>
      </w:r>
      <w:r w:rsidRPr="00E36C6D">
        <w:rPr>
          <w:rFonts w:ascii="Times New Roman" w:hAnsi="Times New Roman"/>
          <w:sz w:val="24"/>
          <w:szCs w:val="24"/>
        </w:rPr>
        <w:t xml:space="preserve">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Меры поощрения и взыскания</w:t>
      </w:r>
    </w:p>
    <w:p w:rsidR="005258F6" w:rsidRPr="00E36C6D" w:rsidRDefault="005258F6" w:rsidP="00943301">
      <w:pPr>
        <w:pStyle w:val="ListParagraph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7.1.</w:t>
      </w:r>
      <w:r w:rsidRPr="00E36C6D">
        <w:rPr>
          <w:rFonts w:ascii="Times New Roman" w:hAnsi="Times New Roman"/>
          <w:sz w:val="24"/>
          <w:szCs w:val="24"/>
        </w:rPr>
        <w:t xml:space="preserve"> В школе применяются меры морального и материального поощрения работников в соответствии с Положением, утверждаемым Советом школы.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7.2</w:t>
      </w:r>
      <w:r w:rsidRPr="00E36C6D">
        <w:rPr>
          <w:rFonts w:ascii="Times New Roman" w:hAnsi="Times New Roman"/>
          <w:sz w:val="24"/>
          <w:szCs w:val="24"/>
        </w:rPr>
        <w:t xml:space="preserve">. В школе существуют следующие меры поощрения: 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представление к званию лучший по профессии;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представление к награждению ведомственными и государственными наградами;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 xml:space="preserve">премия за конкретный вклад; 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 xml:space="preserve">памятный подарок. 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7.3.</w:t>
      </w:r>
      <w:r w:rsidRPr="00E36C6D">
        <w:rPr>
          <w:rFonts w:ascii="Times New Roman" w:hAnsi="Times New Roman"/>
          <w:sz w:val="24"/>
          <w:szCs w:val="24"/>
        </w:rPr>
        <w:t xml:space="preserve">  Поощрение за добросовестный труд осуществляет работодатель в соответствии с Положением о порядке исчисления заработной платы, установления доплат за работу, не входящую в круг основных обязанностей работника, надбавок за сложность, напряженность и высокое качество работы, о материальном поощрении работников МАОУ СОШ № 9. В отдельных случаях прямо предусмотренных законодательством поощрение за труд осуществляется работодателем по согласованию с профсоюзным комитетом школы.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7.4.</w:t>
      </w:r>
      <w:r w:rsidRPr="00E36C6D">
        <w:rPr>
          <w:rFonts w:ascii="Times New Roman" w:hAnsi="Times New Roman"/>
          <w:sz w:val="24"/>
          <w:szCs w:val="24"/>
        </w:rPr>
        <w:t xml:space="preserve"> Поощрение объявляется приказом по школе, заносится в трудовую книжку работника в соответствии с требованиями действующего законодательства.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7.5.</w:t>
      </w:r>
      <w:r w:rsidRPr="00E36C6D">
        <w:rPr>
          <w:rFonts w:ascii="Times New Roman" w:hAnsi="Times New Roman"/>
          <w:sz w:val="24"/>
          <w:szCs w:val="24"/>
        </w:rPr>
        <w:t xml:space="preserve">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7.6.</w:t>
      </w:r>
      <w:r w:rsidRPr="00E36C6D">
        <w:rPr>
          <w:rFonts w:ascii="Times New Roman" w:hAnsi="Times New Roman"/>
          <w:sz w:val="24"/>
          <w:szCs w:val="24"/>
        </w:rPr>
        <w:t xml:space="preserve">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взыскания: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замечание;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выговор;</w:t>
      </w:r>
    </w:p>
    <w:p w:rsidR="005258F6" w:rsidRPr="00E36C6D" w:rsidRDefault="005258F6" w:rsidP="0094330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увольнение по соответствующим основаниям.</w:t>
      </w:r>
    </w:p>
    <w:p w:rsidR="005258F6" w:rsidRPr="00E36C6D" w:rsidRDefault="005258F6" w:rsidP="0094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7.7.</w:t>
      </w:r>
      <w:r w:rsidRPr="00E36C6D">
        <w:rPr>
          <w:rFonts w:ascii="Times New Roman" w:hAnsi="Times New Roman"/>
          <w:sz w:val="24"/>
          <w:szCs w:val="24"/>
        </w:rPr>
        <w:t xml:space="preserve"> Основаниями для прекращения трудового договора с педагогическим работником являются:</w:t>
      </w:r>
    </w:p>
    <w:p w:rsidR="005258F6" w:rsidRPr="00E36C6D" w:rsidRDefault="005258F6" w:rsidP="0094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– повторное в течение одного года грубое нарушение устава образовательного учреждения;</w:t>
      </w:r>
    </w:p>
    <w:p w:rsidR="005258F6" w:rsidRPr="00E36C6D" w:rsidRDefault="005258F6" w:rsidP="0094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–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7.8.</w:t>
      </w:r>
      <w:r w:rsidRPr="00E36C6D">
        <w:rPr>
          <w:rFonts w:ascii="Times New Roman" w:hAnsi="Times New Roman"/>
          <w:sz w:val="24"/>
          <w:szCs w:val="24"/>
        </w:rPr>
        <w:t xml:space="preserve"> Дисциплинарное взыскание на руководителя налагает учредитель.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7.9.</w:t>
      </w:r>
      <w:r w:rsidRPr="00E36C6D">
        <w:rPr>
          <w:rFonts w:ascii="Times New Roman" w:hAnsi="Times New Roman"/>
          <w:sz w:val="24"/>
          <w:szCs w:val="24"/>
        </w:rPr>
        <w:t xml:space="preserve"> Дисциплинарное расследование нарушений педагогическим работником школы норм профессионального поведения или Устава школы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7.10.</w:t>
      </w:r>
      <w:r w:rsidRPr="00E36C6D">
        <w:rPr>
          <w:rFonts w:ascii="Times New Roman" w:hAnsi="Times New Roman"/>
          <w:sz w:val="24"/>
          <w:szCs w:val="24"/>
        </w:rPr>
        <w:t xml:space="preserve">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7.11.</w:t>
      </w:r>
      <w:r w:rsidRPr="00E36C6D">
        <w:rPr>
          <w:rFonts w:ascii="Times New Roman" w:hAnsi="Times New Roman"/>
          <w:sz w:val="24"/>
          <w:szCs w:val="24"/>
        </w:rPr>
        <w:t xml:space="preserve">  До применения  дисциплинарного взыскания  работодатель должен затребовать от работника объяснение в письменной форме. 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7.12.</w:t>
      </w:r>
      <w:r w:rsidRPr="00E36C6D">
        <w:rPr>
          <w:rFonts w:ascii="Times New Roman" w:hAnsi="Times New Roman"/>
          <w:sz w:val="24"/>
          <w:szCs w:val="24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7.13.</w:t>
      </w:r>
      <w:r w:rsidRPr="00E36C6D">
        <w:rPr>
          <w:rFonts w:ascii="Times New Roman" w:hAnsi="Times New Roman"/>
          <w:sz w:val="24"/>
          <w:szCs w:val="24"/>
        </w:rPr>
        <w:t xml:space="preserve">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7.14.</w:t>
      </w:r>
      <w:r w:rsidRPr="00E36C6D">
        <w:rPr>
          <w:rFonts w:ascii="Times New Roman" w:hAnsi="Times New Roman"/>
          <w:sz w:val="24"/>
          <w:szCs w:val="24"/>
        </w:rPr>
        <w:t xml:space="preserve">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7.15.</w:t>
      </w:r>
      <w:r w:rsidRPr="00E36C6D">
        <w:rPr>
          <w:rFonts w:ascii="Times New Roman" w:hAnsi="Times New Roman"/>
          <w:sz w:val="24"/>
          <w:szCs w:val="24"/>
        </w:rPr>
        <w:t xml:space="preserve">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7.16.</w:t>
      </w:r>
      <w:r w:rsidRPr="00E36C6D">
        <w:rPr>
          <w:rFonts w:ascii="Times New Roman" w:hAnsi="Times New Roman"/>
          <w:sz w:val="24"/>
          <w:szCs w:val="24"/>
        </w:rPr>
        <w:t xml:space="preserve">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7.17.</w:t>
      </w:r>
      <w:r w:rsidRPr="00E36C6D">
        <w:rPr>
          <w:rFonts w:ascii="Times New Roman" w:hAnsi="Times New Roman"/>
          <w:sz w:val="24"/>
          <w:szCs w:val="24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C6D">
        <w:rPr>
          <w:rFonts w:ascii="Times New Roman" w:hAnsi="Times New Roman"/>
          <w:b/>
          <w:bCs/>
          <w:sz w:val="24"/>
          <w:szCs w:val="24"/>
        </w:rPr>
        <w:t>8. Социальные льготы и гарантии</w:t>
      </w:r>
    </w:p>
    <w:p w:rsidR="005258F6" w:rsidRPr="00E36C6D" w:rsidRDefault="005258F6" w:rsidP="009433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8F6" w:rsidRPr="00E36C6D" w:rsidRDefault="005258F6" w:rsidP="00943301">
      <w:pPr>
        <w:pStyle w:val="BodyTextIndent3"/>
        <w:widowControl/>
        <w:overflowPunct w:val="0"/>
        <w:ind w:firstLine="709"/>
        <w:textAlignment w:val="baseline"/>
      </w:pPr>
      <w:r w:rsidRPr="00E36C6D">
        <w:rPr>
          <w:b/>
        </w:rPr>
        <w:t>8.1.</w:t>
      </w:r>
      <w:r w:rsidRPr="00E36C6D">
        <w:t xml:space="preserve"> За счет внебюджетных средств работодатель может оказывать материальную помощь работникам школы в случаях:</w:t>
      </w:r>
    </w:p>
    <w:p w:rsidR="005258F6" w:rsidRPr="00E36C6D" w:rsidRDefault="005258F6" w:rsidP="009433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ухода на пенсию;</w:t>
      </w:r>
    </w:p>
    <w:p w:rsidR="005258F6" w:rsidRPr="00E36C6D" w:rsidRDefault="005258F6" w:rsidP="009433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смерти близких родственников;</w:t>
      </w:r>
    </w:p>
    <w:p w:rsidR="005258F6" w:rsidRPr="00E36C6D" w:rsidRDefault="005258F6" w:rsidP="009433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юбилея (50, 55,60 и т.д. лет);</w:t>
      </w:r>
    </w:p>
    <w:p w:rsidR="005258F6" w:rsidRPr="00E36C6D" w:rsidRDefault="005258F6" w:rsidP="009433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свадьбы;</w:t>
      </w:r>
    </w:p>
    <w:p w:rsidR="005258F6" w:rsidRPr="00E36C6D" w:rsidRDefault="005258F6" w:rsidP="009433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sz w:val="24"/>
          <w:szCs w:val="24"/>
        </w:rPr>
        <w:t>рождение ребенка.</w:t>
      </w:r>
    </w:p>
    <w:p w:rsidR="005258F6" w:rsidRPr="00E36C6D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8.2.</w:t>
      </w:r>
      <w:r w:rsidRPr="00E36C6D">
        <w:rPr>
          <w:rFonts w:ascii="Times New Roman" w:hAnsi="Times New Roman"/>
          <w:sz w:val="24"/>
          <w:szCs w:val="24"/>
        </w:rPr>
        <w:t xml:space="preserve"> Обеспечение работников санаторно-курортными путевками за счет средств социального страхования и средств добровольного медицинского страхования.</w:t>
      </w:r>
    </w:p>
    <w:p w:rsidR="005258F6" w:rsidRPr="00943301" w:rsidRDefault="005258F6" w:rsidP="00943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6D">
        <w:rPr>
          <w:rFonts w:ascii="Times New Roman" w:hAnsi="Times New Roman"/>
          <w:b/>
          <w:sz w:val="24"/>
          <w:szCs w:val="24"/>
        </w:rPr>
        <w:t>8.3.</w:t>
      </w:r>
      <w:r w:rsidRPr="00E36C6D">
        <w:rPr>
          <w:rFonts w:ascii="Times New Roman" w:hAnsi="Times New Roman"/>
          <w:sz w:val="24"/>
          <w:szCs w:val="24"/>
        </w:rPr>
        <w:t xml:space="preserve"> Обеспечение детей работников школы путевками в летние оздоровительные лагеря за счет средств соц. страха и новогодними подарками.</w:t>
      </w:r>
    </w:p>
    <w:sectPr w:rsidR="005258F6" w:rsidRPr="00943301" w:rsidSect="00943301">
      <w:footerReference w:type="default" r:id="rId7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F6" w:rsidRDefault="005258F6" w:rsidP="00943301">
      <w:pPr>
        <w:spacing w:after="0" w:line="240" w:lineRule="auto"/>
      </w:pPr>
      <w:r>
        <w:separator/>
      </w:r>
    </w:p>
  </w:endnote>
  <w:endnote w:type="continuationSeparator" w:id="1">
    <w:p w:rsidR="005258F6" w:rsidRDefault="005258F6" w:rsidP="0094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F6" w:rsidRPr="00943301" w:rsidRDefault="005258F6">
    <w:pPr>
      <w:pStyle w:val="Footer"/>
      <w:jc w:val="right"/>
      <w:rPr>
        <w:rFonts w:ascii="Times New Roman" w:hAnsi="Times New Roman"/>
      </w:rPr>
    </w:pPr>
    <w:r w:rsidRPr="00943301">
      <w:rPr>
        <w:rFonts w:ascii="Times New Roman" w:hAnsi="Times New Roman"/>
      </w:rPr>
      <w:fldChar w:fldCharType="begin"/>
    </w:r>
    <w:r w:rsidRPr="00943301">
      <w:rPr>
        <w:rFonts w:ascii="Times New Roman" w:hAnsi="Times New Roman"/>
      </w:rPr>
      <w:instrText xml:space="preserve"> PAGE   \* MERGEFORMAT </w:instrText>
    </w:r>
    <w:r w:rsidRPr="0094330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43301">
      <w:rPr>
        <w:rFonts w:ascii="Times New Roman" w:hAnsi="Times New Roman"/>
      </w:rPr>
      <w:fldChar w:fldCharType="end"/>
    </w:r>
  </w:p>
  <w:p w:rsidR="005258F6" w:rsidRDefault="00525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F6" w:rsidRDefault="005258F6" w:rsidP="00943301">
      <w:pPr>
        <w:spacing w:after="0" w:line="240" w:lineRule="auto"/>
      </w:pPr>
      <w:r>
        <w:separator/>
      </w:r>
    </w:p>
  </w:footnote>
  <w:footnote w:type="continuationSeparator" w:id="1">
    <w:p w:rsidR="005258F6" w:rsidRDefault="005258F6" w:rsidP="0094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BB"/>
    <w:multiLevelType w:val="hybridMultilevel"/>
    <w:tmpl w:val="7E340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B7AF3"/>
    <w:multiLevelType w:val="hybridMultilevel"/>
    <w:tmpl w:val="F8883B9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015EE"/>
    <w:multiLevelType w:val="singleLevel"/>
    <w:tmpl w:val="1A58EA1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7B7D3E5E"/>
    <w:multiLevelType w:val="hybridMultilevel"/>
    <w:tmpl w:val="C5CA571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B74"/>
    <w:rsid w:val="0000352C"/>
    <w:rsid w:val="00013A0D"/>
    <w:rsid w:val="00057009"/>
    <w:rsid w:val="00076D1A"/>
    <w:rsid w:val="00096A66"/>
    <w:rsid w:val="00144242"/>
    <w:rsid w:val="00160630"/>
    <w:rsid w:val="00192A0C"/>
    <w:rsid w:val="001A40C1"/>
    <w:rsid w:val="001F72EA"/>
    <w:rsid w:val="002128EF"/>
    <w:rsid w:val="0021556F"/>
    <w:rsid w:val="00262F76"/>
    <w:rsid w:val="002817A0"/>
    <w:rsid w:val="002B60DC"/>
    <w:rsid w:val="002F2FC4"/>
    <w:rsid w:val="002F726D"/>
    <w:rsid w:val="003A3F2F"/>
    <w:rsid w:val="003E26F2"/>
    <w:rsid w:val="00400779"/>
    <w:rsid w:val="00416B4C"/>
    <w:rsid w:val="004E22B8"/>
    <w:rsid w:val="005258F6"/>
    <w:rsid w:val="005A0275"/>
    <w:rsid w:val="00611A9A"/>
    <w:rsid w:val="00625FA0"/>
    <w:rsid w:val="00632E81"/>
    <w:rsid w:val="00641734"/>
    <w:rsid w:val="0066126B"/>
    <w:rsid w:val="0074524A"/>
    <w:rsid w:val="00751FD9"/>
    <w:rsid w:val="00756782"/>
    <w:rsid w:val="00760B74"/>
    <w:rsid w:val="00793527"/>
    <w:rsid w:val="007A05F1"/>
    <w:rsid w:val="007A3A8A"/>
    <w:rsid w:val="00811CA7"/>
    <w:rsid w:val="008A1C59"/>
    <w:rsid w:val="008A31A7"/>
    <w:rsid w:val="008D32E3"/>
    <w:rsid w:val="008E1537"/>
    <w:rsid w:val="008F388C"/>
    <w:rsid w:val="00920F65"/>
    <w:rsid w:val="00920F6D"/>
    <w:rsid w:val="00943301"/>
    <w:rsid w:val="00953D70"/>
    <w:rsid w:val="009C258B"/>
    <w:rsid w:val="00A104B4"/>
    <w:rsid w:val="00A97163"/>
    <w:rsid w:val="00AD4636"/>
    <w:rsid w:val="00AF3F23"/>
    <w:rsid w:val="00B0309F"/>
    <w:rsid w:val="00B24809"/>
    <w:rsid w:val="00B61607"/>
    <w:rsid w:val="00BA570B"/>
    <w:rsid w:val="00BC0B8F"/>
    <w:rsid w:val="00BC2050"/>
    <w:rsid w:val="00BF4057"/>
    <w:rsid w:val="00C434D6"/>
    <w:rsid w:val="00CC267B"/>
    <w:rsid w:val="00DF7C48"/>
    <w:rsid w:val="00E22BF7"/>
    <w:rsid w:val="00E36C6D"/>
    <w:rsid w:val="00E6133A"/>
    <w:rsid w:val="00EA191A"/>
    <w:rsid w:val="00ED75B9"/>
    <w:rsid w:val="00EE20FC"/>
    <w:rsid w:val="00F07F25"/>
    <w:rsid w:val="00F317A1"/>
    <w:rsid w:val="00FF1DBB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30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4330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330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3301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330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4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3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3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3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417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1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A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A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10</Pages>
  <Words>4270</Words>
  <Characters>24339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2015-06-17T07:25:00Z</cp:lastPrinted>
  <dcterms:created xsi:type="dcterms:W3CDTF">2013-04-28T16:49:00Z</dcterms:created>
  <dcterms:modified xsi:type="dcterms:W3CDTF">2016-10-28T06:47:00Z</dcterms:modified>
</cp:coreProperties>
</file>